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8CC9" w14:textId="77777777" w:rsidR="005D7840" w:rsidRPr="00BC0256" w:rsidRDefault="005D7840" w:rsidP="005D7840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 w:rsidRPr="00BC0256">
        <w:rPr>
          <w:rFonts w:ascii="Times New Roman" w:hAnsi="Times New Roman"/>
          <w:sz w:val="28"/>
          <w:szCs w:val="28"/>
        </w:rPr>
        <w:t>Краткое описание</w:t>
      </w:r>
    </w:p>
    <w:p w14:paraId="27BFECEA" w14:textId="77777777" w:rsidR="005D7840" w:rsidRDefault="005D7840" w:rsidP="00ED00EA">
      <w:pPr>
        <w:pStyle w:val="a3"/>
        <w:spacing w:after="0"/>
        <w:ind w:left="0" w:right="567" w:firstLine="426"/>
        <w:jc w:val="both"/>
        <w:rPr>
          <w:rFonts w:ascii="Times New Roman" w:hAnsi="Times New Roman"/>
          <w:sz w:val="28"/>
          <w:szCs w:val="28"/>
        </w:rPr>
      </w:pPr>
      <w:r w:rsidRPr="00BC0256">
        <w:rPr>
          <w:rFonts w:ascii="Times New Roman" w:hAnsi="Times New Roman"/>
          <w:sz w:val="28"/>
          <w:szCs w:val="28"/>
        </w:rPr>
        <w:t xml:space="preserve">     </w:t>
      </w:r>
    </w:p>
    <w:p w14:paraId="08F08415" w14:textId="77777777" w:rsidR="005D7840" w:rsidRPr="00BF06A6" w:rsidRDefault="005D7840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>Велосипедная экскурсия «Чем известен наш район?» проходит по маршруту</w:t>
      </w:r>
      <w:r w:rsidR="00F5624A" w:rsidRPr="00BF06A6">
        <w:rPr>
          <w:sz w:val="28"/>
          <w:szCs w:val="28"/>
        </w:rPr>
        <w:t xml:space="preserve"> 3-й переулок Мечникова</w:t>
      </w:r>
      <w:r w:rsidRPr="00BF06A6">
        <w:rPr>
          <w:sz w:val="28"/>
          <w:szCs w:val="28"/>
        </w:rPr>
        <w:t xml:space="preserve"> - </w:t>
      </w:r>
      <w:r w:rsidR="00554C83" w:rsidRPr="00BF06A6">
        <w:rPr>
          <w:sz w:val="28"/>
          <w:szCs w:val="28"/>
        </w:rPr>
        <w:t xml:space="preserve">ул. Крупской - памятник жителям, погибшим в годы Великой Отечественной войны в деревне Николаевка - Пятницкую </w:t>
      </w:r>
      <w:proofErr w:type="spellStart"/>
      <w:r w:rsidR="00554C83" w:rsidRPr="00BF06A6">
        <w:rPr>
          <w:sz w:val="28"/>
          <w:szCs w:val="28"/>
        </w:rPr>
        <w:t>крыницу</w:t>
      </w:r>
      <w:proofErr w:type="spellEnd"/>
      <w:r w:rsidR="00554C83" w:rsidRPr="00BF06A6">
        <w:rPr>
          <w:sz w:val="28"/>
          <w:szCs w:val="28"/>
        </w:rPr>
        <w:t xml:space="preserve"> в деревне </w:t>
      </w:r>
      <w:proofErr w:type="spellStart"/>
      <w:r w:rsidR="00554C83" w:rsidRPr="00BF06A6">
        <w:rPr>
          <w:sz w:val="28"/>
          <w:szCs w:val="28"/>
        </w:rPr>
        <w:t>Полыковичи</w:t>
      </w:r>
      <w:proofErr w:type="spellEnd"/>
      <w:r w:rsidR="00554C83" w:rsidRPr="00BF06A6">
        <w:rPr>
          <w:sz w:val="28"/>
          <w:szCs w:val="28"/>
        </w:rPr>
        <w:t xml:space="preserve"> - монумент памяти павшим в годы Великой Отечественной войны в деревне </w:t>
      </w:r>
      <w:proofErr w:type="spellStart"/>
      <w:r w:rsidR="00554C83" w:rsidRPr="00BF06A6">
        <w:rPr>
          <w:sz w:val="28"/>
          <w:szCs w:val="28"/>
        </w:rPr>
        <w:t>Полыковичи</w:t>
      </w:r>
      <w:proofErr w:type="spellEnd"/>
      <w:r w:rsidR="00554C83" w:rsidRPr="00BF06A6">
        <w:rPr>
          <w:sz w:val="28"/>
          <w:szCs w:val="28"/>
        </w:rPr>
        <w:t xml:space="preserve"> - памятник воинам, погибшим при освобождении деревни </w:t>
      </w:r>
      <w:proofErr w:type="spellStart"/>
      <w:r w:rsidR="00554C83" w:rsidRPr="00BF06A6">
        <w:rPr>
          <w:sz w:val="28"/>
          <w:szCs w:val="28"/>
        </w:rPr>
        <w:t>Полыковичи</w:t>
      </w:r>
      <w:proofErr w:type="spellEnd"/>
      <w:r w:rsidR="00554C83" w:rsidRPr="00BF06A6">
        <w:rPr>
          <w:sz w:val="28"/>
          <w:szCs w:val="28"/>
        </w:rPr>
        <w:t xml:space="preserve"> - памятник бойцам и командирам батальона милиции капитана К.Г. Владимирова в деревне Гаи - </w:t>
      </w:r>
      <w:r w:rsidRPr="00BF06A6">
        <w:rPr>
          <w:sz w:val="28"/>
          <w:szCs w:val="28"/>
        </w:rPr>
        <w:t xml:space="preserve">ул. </w:t>
      </w:r>
      <w:proofErr w:type="spellStart"/>
      <w:r w:rsidRPr="00BF06A6">
        <w:rPr>
          <w:sz w:val="28"/>
          <w:szCs w:val="28"/>
        </w:rPr>
        <w:t>Криулина</w:t>
      </w:r>
      <w:proofErr w:type="spellEnd"/>
      <w:r w:rsidR="00554C83" w:rsidRPr="00BF06A6">
        <w:rPr>
          <w:sz w:val="28"/>
          <w:szCs w:val="28"/>
        </w:rPr>
        <w:t xml:space="preserve"> - ГУО «Средняя школа № 15 г. </w:t>
      </w:r>
      <w:proofErr w:type="spellStart"/>
      <w:r w:rsidR="00554C83" w:rsidRPr="00BF06A6">
        <w:rPr>
          <w:sz w:val="28"/>
          <w:szCs w:val="28"/>
        </w:rPr>
        <w:t>Могилёва</w:t>
      </w:r>
      <w:proofErr w:type="spellEnd"/>
      <w:r w:rsidR="00554C83" w:rsidRPr="00BF06A6">
        <w:rPr>
          <w:sz w:val="28"/>
          <w:szCs w:val="28"/>
        </w:rPr>
        <w:t>»</w:t>
      </w:r>
      <w:r w:rsidRPr="00BF06A6">
        <w:rPr>
          <w:sz w:val="28"/>
          <w:szCs w:val="28"/>
        </w:rPr>
        <w:t xml:space="preserve">. </w:t>
      </w:r>
    </w:p>
    <w:p w14:paraId="30D16700" w14:textId="69D71ABD" w:rsidR="005D7840" w:rsidRPr="00663A9F" w:rsidRDefault="005D7840" w:rsidP="00663A9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 xml:space="preserve">Участники </w:t>
      </w:r>
      <w:proofErr w:type="spellStart"/>
      <w:r w:rsidRPr="00BF06A6">
        <w:rPr>
          <w:sz w:val="28"/>
          <w:szCs w:val="28"/>
        </w:rPr>
        <w:t>велоэкскурсии</w:t>
      </w:r>
      <w:proofErr w:type="spellEnd"/>
      <w:r w:rsidRPr="00BF06A6">
        <w:rPr>
          <w:sz w:val="28"/>
          <w:szCs w:val="28"/>
        </w:rPr>
        <w:t xml:space="preserve"> узнают о событиях Великой Отечественной войны</w:t>
      </w:r>
      <w:r w:rsidR="00ED00EA" w:rsidRPr="00BF06A6">
        <w:rPr>
          <w:sz w:val="28"/>
          <w:szCs w:val="28"/>
        </w:rPr>
        <w:t xml:space="preserve">, достопримечательностях города </w:t>
      </w:r>
      <w:proofErr w:type="spellStart"/>
      <w:r w:rsidR="00ED00EA" w:rsidRPr="00BF06A6">
        <w:rPr>
          <w:sz w:val="28"/>
          <w:szCs w:val="28"/>
        </w:rPr>
        <w:t>Могилёва</w:t>
      </w:r>
      <w:proofErr w:type="spellEnd"/>
      <w:r w:rsidR="00ED00EA" w:rsidRPr="00BF06A6">
        <w:rPr>
          <w:sz w:val="28"/>
          <w:szCs w:val="28"/>
        </w:rPr>
        <w:t xml:space="preserve"> и агрогородка </w:t>
      </w:r>
      <w:proofErr w:type="spellStart"/>
      <w:r w:rsidR="00ED00EA" w:rsidRPr="00BF06A6">
        <w:rPr>
          <w:sz w:val="28"/>
          <w:szCs w:val="28"/>
        </w:rPr>
        <w:t>Полыковичи</w:t>
      </w:r>
      <w:proofErr w:type="spellEnd"/>
      <w:r w:rsidR="00ED00EA" w:rsidRPr="00BF06A6">
        <w:rPr>
          <w:sz w:val="28"/>
          <w:szCs w:val="28"/>
        </w:rPr>
        <w:t>. Мероприятие рассчитано на учащихся 14-17 лет и разработано с учетом их возрастных особенностей</w:t>
      </w:r>
      <w:r w:rsidR="00554C83" w:rsidRPr="00BF06A6">
        <w:rPr>
          <w:sz w:val="28"/>
          <w:szCs w:val="28"/>
        </w:rPr>
        <w:t xml:space="preserve"> </w:t>
      </w:r>
    </w:p>
    <w:p w14:paraId="6C69369A" w14:textId="77777777" w:rsidR="00ED00EA" w:rsidRPr="00ED00EA" w:rsidRDefault="00ED00EA" w:rsidP="00ED00EA">
      <w:pPr>
        <w:jc w:val="center"/>
        <w:rPr>
          <w:rFonts w:ascii="Times New Roman" w:hAnsi="Times New Roman"/>
          <w:b/>
          <w:sz w:val="28"/>
          <w:szCs w:val="28"/>
        </w:rPr>
      </w:pPr>
      <w:r w:rsidRPr="00ED00EA">
        <w:rPr>
          <w:rFonts w:ascii="Times New Roman" w:hAnsi="Times New Roman"/>
          <w:b/>
          <w:sz w:val="28"/>
          <w:szCs w:val="28"/>
        </w:rPr>
        <w:t>Велосипедная экскурсия «Чем известен наш район?»</w:t>
      </w:r>
    </w:p>
    <w:p w14:paraId="1B60965A" w14:textId="77777777" w:rsidR="00ED00EA" w:rsidRDefault="00ED00EA" w:rsidP="00BF06A6">
      <w:pPr>
        <w:pStyle w:val="a7"/>
        <w:ind w:left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797F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</w:p>
    <w:p w14:paraId="6374BD74" w14:textId="77777777" w:rsidR="00ED00EA" w:rsidRDefault="00ED00EA" w:rsidP="00BF06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216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гражданско-патриотическое воспитание детей, подростков, молодежи в рамках изучения истории,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и природы г. Могилева.</w:t>
      </w:r>
    </w:p>
    <w:p w14:paraId="10950547" w14:textId="77777777" w:rsidR="00ED00EA" w:rsidRPr="009C68F0" w:rsidRDefault="00ED00EA" w:rsidP="00BF06A6">
      <w:pPr>
        <w:pStyle w:val="a7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F82B1E" w14:textId="77777777" w:rsidR="00ED00EA" w:rsidRPr="00ED00EA" w:rsidRDefault="00ED00EA" w:rsidP="00BF06A6">
      <w:pPr>
        <w:pStyle w:val="a3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D00EA">
        <w:rPr>
          <w:rFonts w:ascii="Times New Roman" w:hAnsi="Times New Roman"/>
          <w:b/>
          <w:sz w:val="28"/>
          <w:szCs w:val="28"/>
        </w:rPr>
        <w:t>Задачи:</w:t>
      </w:r>
    </w:p>
    <w:p w14:paraId="2E9AEBD3" w14:textId="77777777" w:rsidR="00ED00EA" w:rsidRPr="005373BE" w:rsidRDefault="00ED00EA" w:rsidP="00BF06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3BE">
        <w:rPr>
          <w:rFonts w:ascii="Times New Roman" w:hAnsi="Times New Roman" w:cs="Times New Roman"/>
          <w:sz w:val="28"/>
          <w:szCs w:val="28"/>
        </w:rPr>
        <w:t xml:space="preserve">рассказать о значимых исторических объектах, расположенных в микрозоне ГУО «Средняя школа № 15 г. </w:t>
      </w:r>
      <w:proofErr w:type="spellStart"/>
      <w:r w:rsidRPr="005373BE"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 w:rsidRPr="005373BE">
        <w:rPr>
          <w:rFonts w:ascii="Times New Roman" w:hAnsi="Times New Roman" w:cs="Times New Roman"/>
          <w:sz w:val="28"/>
          <w:szCs w:val="28"/>
        </w:rPr>
        <w:t>»;</w:t>
      </w:r>
    </w:p>
    <w:p w14:paraId="0855D3E6" w14:textId="77777777" w:rsidR="00ED00EA" w:rsidRDefault="00ED00EA" w:rsidP="00BF06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3BE">
        <w:rPr>
          <w:rFonts w:ascii="Times New Roman" w:hAnsi="Times New Roman" w:cs="Times New Roman"/>
          <w:sz w:val="28"/>
          <w:szCs w:val="28"/>
        </w:rPr>
        <w:t>привить интерес учащихся к активному отдыху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AED4A7" w14:textId="77777777" w:rsidR="005D7840" w:rsidRPr="00C21F10" w:rsidRDefault="00ED00EA" w:rsidP="00BF06A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воспитать </w:t>
      </w:r>
      <w:r w:rsidR="005D7840" w:rsidRPr="00C21F10">
        <w:rPr>
          <w:rFonts w:ascii="Times New Roman" w:hAnsi="Times New Roman"/>
          <w:sz w:val="28"/>
          <w:szCs w:val="28"/>
        </w:rPr>
        <w:t>бережное, уважительное отношение к историческим событиям, чувства нравственности;</w:t>
      </w:r>
    </w:p>
    <w:p w14:paraId="5120EA0D" w14:textId="77777777" w:rsidR="005D7840" w:rsidRDefault="005D7840" w:rsidP="00BF06A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21F10">
        <w:rPr>
          <w:rFonts w:ascii="Times New Roman" w:hAnsi="Times New Roman"/>
          <w:sz w:val="28"/>
          <w:szCs w:val="28"/>
        </w:rPr>
        <w:t>приобщение детей к национальной культуре, воспитанию у них любви и уважения к своей малой родине</w:t>
      </w:r>
      <w:r w:rsidR="00ED00EA">
        <w:rPr>
          <w:rFonts w:ascii="Times New Roman" w:hAnsi="Times New Roman"/>
          <w:sz w:val="28"/>
          <w:szCs w:val="28"/>
        </w:rPr>
        <w:t>;</w:t>
      </w:r>
    </w:p>
    <w:p w14:paraId="76BFD753" w14:textId="77777777" w:rsidR="00ED00EA" w:rsidRPr="00C21F10" w:rsidRDefault="00ED00EA" w:rsidP="00BF06A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у обучающихся знаний правил дорожного движения.</w:t>
      </w:r>
    </w:p>
    <w:p w14:paraId="38B48CDB" w14:textId="77777777" w:rsidR="005D7840" w:rsidRDefault="005D7840" w:rsidP="00BF06A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FEC">
        <w:rPr>
          <w:rFonts w:ascii="Times New Roman" w:hAnsi="Times New Roman"/>
          <w:b/>
          <w:sz w:val="28"/>
          <w:szCs w:val="28"/>
        </w:rPr>
        <w:t>Интегрируемые образовательные области:</w:t>
      </w:r>
      <w:r w:rsidRPr="00DC7264">
        <w:rPr>
          <w:rFonts w:ascii="Times New Roman" w:hAnsi="Times New Roman"/>
          <w:sz w:val="28"/>
          <w:szCs w:val="28"/>
        </w:rPr>
        <w:t xml:space="preserve"> познавательная, соц</w:t>
      </w:r>
      <w:r>
        <w:rPr>
          <w:rFonts w:ascii="Times New Roman" w:hAnsi="Times New Roman"/>
          <w:sz w:val="28"/>
          <w:szCs w:val="28"/>
        </w:rPr>
        <w:t xml:space="preserve">иально-коммуникативная, речевая, </w:t>
      </w:r>
      <w:r w:rsidRPr="000012D5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развитие.</w:t>
      </w:r>
    </w:p>
    <w:p w14:paraId="018C7139" w14:textId="77777777" w:rsidR="005D7840" w:rsidRPr="00DC7264" w:rsidRDefault="005D7840" w:rsidP="00BF06A6">
      <w:pPr>
        <w:jc w:val="both"/>
        <w:rPr>
          <w:rFonts w:ascii="Times New Roman" w:hAnsi="Times New Roman"/>
          <w:sz w:val="28"/>
          <w:szCs w:val="28"/>
        </w:rPr>
      </w:pPr>
      <w:r w:rsidRPr="001C1AB7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1AB7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экскурсия-</w:t>
      </w:r>
      <w:r w:rsidR="0030206E">
        <w:rPr>
          <w:rFonts w:ascii="Times New Roman" w:eastAsia="Times New Roman" w:hAnsi="Times New Roman"/>
          <w:sz w:val="28"/>
          <w:szCs w:val="28"/>
          <w:lang w:eastAsia="ru-RU"/>
        </w:rPr>
        <w:t>велопоход</w:t>
      </w:r>
    </w:p>
    <w:p w14:paraId="03E04C03" w14:textId="77777777" w:rsidR="005D7840" w:rsidRDefault="005D7840" w:rsidP="00BF06A6">
      <w:pPr>
        <w:jc w:val="both"/>
        <w:rPr>
          <w:rFonts w:ascii="Times New Roman" w:hAnsi="Times New Roman"/>
          <w:sz w:val="28"/>
          <w:szCs w:val="28"/>
        </w:rPr>
      </w:pPr>
      <w:r w:rsidRPr="00C37618">
        <w:rPr>
          <w:rFonts w:ascii="Times New Roman" w:hAnsi="Times New Roman"/>
          <w:b/>
          <w:sz w:val="28"/>
          <w:szCs w:val="28"/>
        </w:rPr>
        <w:t>Формы работы с детьми</w:t>
      </w:r>
      <w:r w:rsidRPr="00E94B59">
        <w:rPr>
          <w:rFonts w:ascii="Times New Roman" w:hAnsi="Times New Roman"/>
          <w:sz w:val="28"/>
          <w:szCs w:val="28"/>
        </w:rPr>
        <w:t>:</w:t>
      </w:r>
      <w:r w:rsidRPr="00DC7264">
        <w:rPr>
          <w:rFonts w:ascii="Times New Roman" w:hAnsi="Times New Roman"/>
          <w:sz w:val="28"/>
          <w:szCs w:val="28"/>
        </w:rPr>
        <w:t xml:space="preserve"> экскурсия, беседа, </w:t>
      </w:r>
      <w:r w:rsidRPr="00743461">
        <w:rPr>
          <w:rFonts w:ascii="Times New Roman" w:hAnsi="Times New Roman"/>
          <w:sz w:val="28"/>
          <w:szCs w:val="28"/>
        </w:rPr>
        <w:t>постановка проблемного вопроса.</w:t>
      </w:r>
    </w:p>
    <w:p w14:paraId="4ED0BA53" w14:textId="77777777" w:rsidR="005D7840" w:rsidRDefault="005D7840" w:rsidP="00BF06A6">
      <w:pPr>
        <w:jc w:val="both"/>
        <w:rPr>
          <w:rFonts w:ascii="Times New Roman" w:hAnsi="Times New Roman"/>
          <w:sz w:val="28"/>
          <w:szCs w:val="28"/>
        </w:rPr>
      </w:pPr>
      <w:r w:rsidRPr="001C1AB7">
        <w:rPr>
          <w:rFonts w:ascii="Times New Roman" w:hAnsi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/>
          <w:sz w:val="28"/>
          <w:szCs w:val="28"/>
        </w:rPr>
        <w:t xml:space="preserve">: </w:t>
      </w:r>
      <w:r w:rsidR="0030206E">
        <w:rPr>
          <w:rFonts w:ascii="Times New Roman" w:hAnsi="Times New Roman"/>
          <w:sz w:val="28"/>
          <w:szCs w:val="28"/>
        </w:rPr>
        <w:t>велосипед, шлем, карта маршрута.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88E012" w14:textId="77777777" w:rsidR="005D7840" w:rsidRPr="00743461" w:rsidRDefault="005D7840" w:rsidP="00BF06A6">
      <w:pPr>
        <w:jc w:val="both"/>
        <w:rPr>
          <w:rFonts w:ascii="Times New Roman" w:hAnsi="Times New Roman"/>
          <w:sz w:val="28"/>
          <w:szCs w:val="28"/>
        </w:rPr>
      </w:pPr>
      <w:r w:rsidRPr="00F327B2">
        <w:rPr>
          <w:rFonts w:ascii="Times New Roman" w:hAnsi="Times New Roman"/>
          <w:b/>
          <w:sz w:val="28"/>
          <w:szCs w:val="28"/>
        </w:rPr>
        <w:t>Возрастной диапазон</w:t>
      </w:r>
      <w:r>
        <w:rPr>
          <w:rFonts w:ascii="Times New Roman" w:hAnsi="Times New Roman"/>
          <w:sz w:val="28"/>
          <w:szCs w:val="28"/>
        </w:rPr>
        <w:t>:</w:t>
      </w:r>
      <w:r w:rsidR="0030206E">
        <w:rPr>
          <w:rFonts w:ascii="Times New Roman" w:hAnsi="Times New Roman"/>
          <w:sz w:val="28"/>
          <w:szCs w:val="28"/>
        </w:rPr>
        <w:t xml:space="preserve"> 14-17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14:paraId="7608EBED" w14:textId="77777777" w:rsidR="005D7840" w:rsidRDefault="005D7840" w:rsidP="00BF06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="0030206E">
        <w:rPr>
          <w:rFonts w:ascii="Times New Roman" w:hAnsi="Times New Roman"/>
          <w:b/>
          <w:sz w:val="28"/>
          <w:szCs w:val="28"/>
        </w:rPr>
        <w:t xml:space="preserve">город </w:t>
      </w:r>
      <w:proofErr w:type="spellStart"/>
      <w:r w:rsidR="0030206E">
        <w:rPr>
          <w:rFonts w:ascii="Times New Roman" w:hAnsi="Times New Roman"/>
          <w:b/>
          <w:sz w:val="28"/>
          <w:szCs w:val="28"/>
        </w:rPr>
        <w:t>Могилёв</w:t>
      </w:r>
      <w:proofErr w:type="spellEnd"/>
      <w:r w:rsidR="0030206E">
        <w:rPr>
          <w:rFonts w:ascii="Times New Roman" w:hAnsi="Times New Roman"/>
          <w:b/>
          <w:sz w:val="28"/>
          <w:szCs w:val="28"/>
        </w:rPr>
        <w:t xml:space="preserve"> – деревня Гаи – агрогородок </w:t>
      </w:r>
      <w:proofErr w:type="spellStart"/>
      <w:r w:rsidR="0030206E">
        <w:rPr>
          <w:rFonts w:ascii="Times New Roman" w:hAnsi="Times New Roman"/>
          <w:b/>
          <w:sz w:val="28"/>
          <w:szCs w:val="28"/>
        </w:rPr>
        <w:t>Полыковичи</w:t>
      </w:r>
      <w:proofErr w:type="spellEnd"/>
      <w:r w:rsidR="0030206E">
        <w:rPr>
          <w:rFonts w:ascii="Times New Roman" w:hAnsi="Times New Roman"/>
          <w:b/>
          <w:sz w:val="28"/>
          <w:szCs w:val="28"/>
        </w:rPr>
        <w:t xml:space="preserve"> – деревня Николаевка</w:t>
      </w:r>
    </w:p>
    <w:p w14:paraId="4F4FD7AF" w14:textId="77777777" w:rsidR="005D7840" w:rsidRDefault="0030206E" w:rsidP="00BF06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Ход </w:t>
      </w:r>
      <w:proofErr w:type="spellStart"/>
      <w:r>
        <w:rPr>
          <w:rFonts w:ascii="Times New Roman" w:hAnsi="Times New Roman"/>
          <w:b/>
          <w:sz w:val="28"/>
          <w:szCs w:val="28"/>
        </w:rPr>
        <w:t>велоэкскурсии</w:t>
      </w:r>
      <w:proofErr w:type="spellEnd"/>
    </w:p>
    <w:p w14:paraId="451246B1" w14:textId="77777777" w:rsidR="005D7840" w:rsidRDefault="005D7840" w:rsidP="00BF06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</w:t>
      </w:r>
    </w:p>
    <w:p w14:paraId="692EC047" w14:textId="77777777" w:rsidR="0030206E" w:rsidRPr="00693724" w:rsidRDefault="005D7840" w:rsidP="00BF06A6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F0983">
        <w:rPr>
          <w:i/>
          <w:sz w:val="28"/>
          <w:szCs w:val="28"/>
        </w:rPr>
        <w:t>Педагог:</w:t>
      </w:r>
      <w:r>
        <w:rPr>
          <w:i/>
          <w:sz w:val="28"/>
          <w:szCs w:val="28"/>
        </w:rPr>
        <w:t xml:space="preserve"> </w:t>
      </w:r>
      <w:r w:rsidR="0030206E" w:rsidRPr="00693724">
        <w:rPr>
          <w:sz w:val="28"/>
          <w:szCs w:val="28"/>
        </w:rPr>
        <w:t>Великая Отечественная война – одно из тех редких исторических событий, память о которых не стирается со временем. Все дальше и дальше уходят от нас эти страшные и в то</w:t>
      </w:r>
      <w:r w:rsidR="0030206E">
        <w:rPr>
          <w:sz w:val="28"/>
          <w:szCs w:val="28"/>
        </w:rPr>
        <w:t xml:space="preserve"> </w:t>
      </w:r>
      <w:r w:rsidR="0030206E" w:rsidRPr="00693724">
        <w:rPr>
          <w:sz w:val="28"/>
          <w:szCs w:val="28"/>
        </w:rPr>
        <w:t>же время героические дни 1941-1945 годов; все меньше становится среди нас победивших в той войне Ветеранов.</w:t>
      </w:r>
    </w:p>
    <w:p w14:paraId="419344AD" w14:textId="77777777" w:rsidR="0030206E" w:rsidRDefault="0030206E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724">
        <w:rPr>
          <w:sz w:val="28"/>
          <w:szCs w:val="28"/>
        </w:rPr>
        <w:t xml:space="preserve">Однако память о событиях тех далеких дней никуда не ушла; она остается с нами. Но для нынешнего подрастающего поколения Великая Отечественная война - это далекое прошлое, событие, которое по мировосприятию </w:t>
      </w:r>
      <w:r>
        <w:rPr>
          <w:sz w:val="28"/>
          <w:szCs w:val="28"/>
        </w:rPr>
        <w:t>далеко от</w:t>
      </w:r>
      <w:r w:rsidRPr="00693724">
        <w:rPr>
          <w:sz w:val="28"/>
          <w:szCs w:val="28"/>
        </w:rPr>
        <w:t xml:space="preserve"> прямого отношения к современной жизни. Поэ</w:t>
      </w:r>
      <w:r>
        <w:rPr>
          <w:sz w:val="28"/>
          <w:szCs w:val="28"/>
        </w:rPr>
        <w:t xml:space="preserve">тому очень важно, чтобы мы помнили о великом подвиге наших дедов и прадедов, </w:t>
      </w:r>
      <w:r w:rsidRPr="00693724">
        <w:rPr>
          <w:sz w:val="28"/>
          <w:szCs w:val="28"/>
        </w:rPr>
        <w:t>з</w:t>
      </w:r>
      <w:r>
        <w:rPr>
          <w:sz w:val="28"/>
          <w:szCs w:val="28"/>
        </w:rPr>
        <w:t xml:space="preserve">нали правду о войне, уважали </w:t>
      </w:r>
      <w:r w:rsidRPr="00693724">
        <w:rPr>
          <w:sz w:val="28"/>
          <w:szCs w:val="28"/>
        </w:rPr>
        <w:t>ве</w:t>
      </w:r>
      <w:r>
        <w:rPr>
          <w:sz w:val="28"/>
          <w:szCs w:val="28"/>
        </w:rPr>
        <w:t>теранов войны и тружеников</w:t>
      </w:r>
      <w:r w:rsidRPr="00693724">
        <w:rPr>
          <w:sz w:val="28"/>
          <w:szCs w:val="28"/>
        </w:rPr>
        <w:t xml:space="preserve"> тыла. </w:t>
      </w:r>
    </w:p>
    <w:p w14:paraId="49BE755E" w14:textId="77777777" w:rsidR="00BF0874" w:rsidRPr="00BF06A6" w:rsidRDefault="0030206E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>Сегодня мы с вами совершим велосипедную экскурсию «Чем известен наш район?», но прежде всего нам с вами нужно повторить правила дорожного движения.</w:t>
      </w:r>
    </w:p>
    <w:p w14:paraId="2AA96CCB" w14:textId="77777777" w:rsidR="00BF0874" w:rsidRPr="00BF06A6" w:rsidRDefault="00BF0874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>Движение на </w:t>
      </w:r>
      <w:hyperlink r:id="rId6" w:history="1">
        <w:r w:rsidRPr="00BF06A6">
          <w:t>велосипеде</w:t>
        </w:r>
      </w:hyperlink>
      <w:r w:rsidRPr="00BF06A6">
        <w:rPr>
          <w:sz w:val="28"/>
          <w:szCs w:val="28"/>
        </w:rPr>
        <w:t> должно осуществляться по </w:t>
      </w:r>
      <w:hyperlink r:id="rId7" w:history="1">
        <w:r w:rsidRPr="00BF06A6">
          <w:t>велосипедной дорожке</w:t>
        </w:r>
      </w:hyperlink>
      <w:r w:rsidRPr="00BF06A6">
        <w:rPr>
          <w:sz w:val="28"/>
          <w:szCs w:val="28"/>
        </w:rPr>
        <w:t>, а при ее отсутствии — по </w:t>
      </w:r>
      <w:hyperlink r:id="rId8" w:history="1">
        <w:r w:rsidRPr="00BF06A6">
          <w:t>обочине</w:t>
        </w:r>
      </w:hyperlink>
      <w:r w:rsidRPr="00BF06A6">
        <w:rPr>
          <w:sz w:val="28"/>
          <w:szCs w:val="28"/>
        </w:rPr>
        <w:t>, </w:t>
      </w:r>
      <w:hyperlink r:id="rId9" w:history="1">
        <w:r w:rsidRPr="00BF06A6">
          <w:t>тротуару</w:t>
        </w:r>
      </w:hyperlink>
      <w:r w:rsidRPr="00BF06A6">
        <w:rPr>
          <w:sz w:val="28"/>
          <w:szCs w:val="28"/>
        </w:rPr>
        <w:t> или </w:t>
      </w:r>
      <w:hyperlink r:id="rId10" w:history="1">
        <w:r w:rsidRPr="00BF06A6">
          <w:t>пешеходной дорожке</w:t>
        </w:r>
      </w:hyperlink>
      <w:r w:rsidRPr="00BF06A6">
        <w:rPr>
          <w:sz w:val="28"/>
          <w:szCs w:val="28"/>
        </w:rPr>
        <w:t xml:space="preserve">, не создавая препятствия для безопасного движения пешеходов.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края. </w:t>
      </w:r>
    </w:p>
    <w:p w14:paraId="40BF72D3" w14:textId="77777777" w:rsidR="00BF0874" w:rsidRPr="00BF06A6" w:rsidRDefault="00BF0874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>Колонны велосипедистов при движении по проезжей части дороги должны быть разделены на группы не более чем по 10 велосипедистов. Расстояние между группами должно составлять не менее 100 метров.</w:t>
      </w:r>
    </w:p>
    <w:p w14:paraId="0BA4E2A5" w14:textId="77777777" w:rsidR="00BF0874" w:rsidRPr="00BF06A6" w:rsidRDefault="00BF0874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>Вне перекрестков на нерегулируемом пересечении </w:t>
      </w:r>
      <w:hyperlink r:id="rId11" w:history="1">
        <w:r w:rsidRPr="00BF06A6">
          <w:t>велосипедной дорожки</w:t>
        </w:r>
      </w:hyperlink>
      <w:r w:rsidRPr="00BF06A6">
        <w:rPr>
          <w:sz w:val="28"/>
          <w:szCs w:val="28"/>
        </w:rPr>
        <w:t> с </w:t>
      </w:r>
      <w:hyperlink r:id="rId12" w:history="1">
        <w:r w:rsidRPr="00BF06A6">
          <w:t>дорогой</w:t>
        </w:r>
      </w:hyperlink>
      <w:r w:rsidRPr="00BF06A6">
        <w:rPr>
          <w:sz w:val="28"/>
          <w:szCs w:val="28"/>
        </w:rPr>
        <w:t> велосипедист обязан уступить дорогу транспортным средствам, движущимся по этой дороге.</w:t>
      </w:r>
    </w:p>
    <w:p w14:paraId="4F978D30" w14:textId="77777777" w:rsidR="00BF0874" w:rsidRPr="00BF06A6" w:rsidRDefault="00BF0874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>При пересечении проезжей части дороги по </w:t>
      </w:r>
      <w:hyperlink r:id="rId13" w:history="1">
        <w:r w:rsidRPr="00BF06A6">
          <w:rPr>
            <w:sz w:val="28"/>
            <w:szCs w:val="28"/>
          </w:rPr>
          <w:t>пешеходному переходу</w:t>
        </w:r>
      </w:hyperlink>
      <w:r w:rsidRPr="00BF06A6">
        <w:rPr>
          <w:sz w:val="28"/>
          <w:szCs w:val="28"/>
        </w:rPr>
        <w:t> велосипедист должен вести велосипед рядом с собой и руководствоваться требованиями, предусмотренными настоящими Правилами для движения </w:t>
      </w:r>
      <w:hyperlink r:id="rId14" w:history="1">
        <w:r w:rsidRPr="00BF06A6">
          <w:rPr>
            <w:sz w:val="28"/>
            <w:szCs w:val="28"/>
          </w:rPr>
          <w:t>пешеходов</w:t>
        </w:r>
      </w:hyperlink>
      <w:r w:rsidRPr="00BF06A6">
        <w:rPr>
          <w:sz w:val="28"/>
          <w:szCs w:val="28"/>
        </w:rPr>
        <w:t>.</w:t>
      </w:r>
    </w:p>
    <w:p w14:paraId="04103B97" w14:textId="77777777" w:rsidR="0030206E" w:rsidRPr="00BF06A6" w:rsidRDefault="0030206E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DCAB877" w14:textId="77777777" w:rsidR="005D7840" w:rsidRDefault="0030206E" w:rsidP="003020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часть </w:t>
      </w:r>
      <w:proofErr w:type="spellStart"/>
      <w:r>
        <w:rPr>
          <w:rFonts w:ascii="Times New Roman" w:hAnsi="Times New Roman"/>
          <w:b/>
          <w:sz w:val="28"/>
          <w:szCs w:val="28"/>
        </w:rPr>
        <w:t>велоэкскурсии</w:t>
      </w:r>
      <w:proofErr w:type="spellEnd"/>
    </w:p>
    <w:p w14:paraId="6513984D" w14:textId="77777777" w:rsidR="00BF0874" w:rsidRDefault="00BF0874" w:rsidP="00BF06A6">
      <w:pPr>
        <w:ind w:firstLine="720"/>
        <w:rPr>
          <w:rFonts w:ascii="Times New Roman" w:hAnsi="Times New Roman"/>
          <w:sz w:val="28"/>
          <w:szCs w:val="28"/>
        </w:rPr>
      </w:pPr>
      <w:r w:rsidRPr="00993983">
        <w:rPr>
          <w:rFonts w:ascii="Times New Roman" w:hAnsi="Times New Roman"/>
          <w:sz w:val="28"/>
          <w:szCs w:val="28"/>
        </w:rPr>
        <w:t>Чтобы начать движение мы обязаны ознакомиться с картой маршрута, по которому мы с вами проследуем. Для этого нам нужно отсканировать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QR</w:t>
      </w:r>
      <w:r w:rsidRPr="001A3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код.</w:t>
      </w:r>
    </w:p>
    <w:p w14:paraId="3BC6B18B" w14:textId="77777777" w:rsidR="00BF06A6" w:rsidRDefault="00BF0874" w:rsidP="00BF06A6">
      <w:pPr>
        <w:rPr>
          <w:rFonts w:ascii="Times New Roman" w:hAnsi="Times New Roman"/>
          <w:sz w:val="28"/>
          <w:szCs w:val="28"/>
        </w:rPr>
      </w:pPr>
      <w:r w:rsidRPr="00516967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68C6078A" wp14:editId="101C1D8A">
            <wp:extent cx="2495951" cy="2495951"/>
            <wp:effectExtent l="0" t="0" r="0" b="0"/>
            <wp:docPr id="19459" name="Picture 3" descr="D:\МОА\БРПО\Конкурсы\вотчына бай\creambee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 descr="D:\МОА\БРПО\Конкурсы\вотчына бай\creambee-qrco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36" cy="2526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095E6BB" w14:textId="77777777" w:rsidR="00BF0874" w:rsidRDefault="00BF0874" w:rsidP="00BF06A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en-US"/>
        </w:rPr>
        <w:t>QR</w:t>
      </w:r>
      <w:r w:rsidRPr="001A3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коду вы попали на </w:t>
      </w:r>
      <w:r w:rsidRPr="001E3EB3">
        <w:rPr>
          <w:rFonts w:ascii="Times New Roman" w:hAnsi="Times New Roman"/>
          <w:sz w:val="28"/>
          <w:szCs w:val="28"/>
        </w:rPr>
        <w:t>Google</w:t>
      </w:r>
      <w:r>
        <w:rPr>
          <w:rFonts w:ascii="Times New Roman" w:hAnsi="Times New Roman"/>
          <w:sz w:val="28"/>
          <w:szCs w:val="28"/>
        </w:rPr>
        <w:t xml:space="preserve"> карту, на которой показан </w:t>
      </w:r>
      <w:proofErr w:type="spellStart"/>
      <w:r>
        <w:rPr>
          <w:rFonts w:ascii="Times New Roman" w:hAnsi="Times New Roman"/>
          <w:sz w:val="28"/>
          <w:szCs w:val="28"/>
        </w:rPr>
        <w:t>веломаршрут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достопримечательности, которые мы сегодня посетим с их кратким описание.</w:t>
      </w:r>
    </w:p>
    <w:p w14:paraId="21C1677B" w14:textId="77777777" w:rsidR="00BF0874" w:rsidRDefault="00BF0874" w:rsidP="0030206E">
      <w:pPr>
        <w:rPr>
          <w:rFonts w:ascii="Times New Roman" w:hAnsi="Times New Roman"/>
          <w:sz w:val="28"/>
          <w:szCs w:val="28"/>
        </w:rPr>
      </w:pPr>
      <w:r w:rsidRPr="00B708C8">
        <w:rPr>
          <w:noProof/>
          <w:sz w:val="28"/>
          <w:szCs w:val="28"/>
          <w:lang w:val="en-US"/>
        </w:rPr>
        <w:drawing>
          <wp:inline distT="0" distB="0" distL="0" distR="0" wp14:anchorId="21A5F9E5" wp14:editId="777099F5">
            <wp:extent cx="4059022" cy="4211052"/>
            <wp:effectExtent l="0" t="0" r="0" b="0"/>
            <wp:docPr id="19458" name="Picture 2" descr="D:\МОА\БРПО\Конкурсы\вотчына бай\Minikart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D:\МОА\БРПО\Конкурсы\вотчына бай\Minikarta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299" cy="4222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BA178" w14:textId="77777777" w:rsidR="00993983" w:rsidRPr="00993983" w:rsidRDefault="00993983" w:rsidP="00554C83">
      <w:pPr>
        <w:tabs>
          <w:tab w:val="left" w:pos="2366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993983">
        <w:rPr>
          <w:rFonts w:ascii="Times New Roman" w:hAnsi="Times New Roman"/>
          <w:b/>
          <w:bCs/>
          <w:sz w:val="28"/>
          <w:szCs w:val="28"/>
        </w:rPr>
        <w:t>Вопросы для детей:</w:t>
      </w:r>
    </w:p>
    <w:p w14:paraId="3A5E2C85" w14:textId="77777777" w:rsidR="00BF06A6" w:rsidRDefault="00993983" w:rsidP="00BF06A6">
      <w:pPr>
        <w:tabs>
          <w:tab w:val="left" w:pos="236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Скажите по какому адресу находится наша школа?</w:t>
      </w:r>
    </w:p>
    <w:p w14:paraId="49DEBF6F" w14:textId="77777777" w:rsidR="00554C83" w:rsidRPr="00BF06A6" w:rsidRDefault="00554C83" w:rsidP="00BF06A6">
      <w:pPr>
        <w:tabs>
          <w:tab w:val="left" w:pos="236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proofErr w:type="spellStart"/>
      <w:r w:rsidRPr="00BF06A6">
        <w:rPr>
          <w:rFonts w:ascii="Times New Roman" w:hAnsi="Times New Roman"/>
          <w:sz w:val="28"/>
          <w:szCs w:val="28"/>
        </w:rPr>
        <w:t>Велоэкскурсия</w:t>
      </w:r>
      <w:proofErr w:type="spellEnd"/>
      <w:r w:rsidRPr="00BF06A6">
        <w:rPr>
          <w:rFonts w:ascii="Times New Roman" w:hAnsi="Times New Roman"/>
          <w:sz w:val="28"/>
          <w:szCs w:val="28"/>
        </w:rPr>
        <w:t xml:space="preserve"> начинается на 3</w:t>
      </w:r>
      <w:r w:rsidR="00BF06A6" w:rsidRPr="00BF06A6">
        <w:rPr>
          <w:rFonts w:ascii="Times New Roman" w:hAnsi="Times New Roman"/>
          <w:sz w:val="28"/>
          <w:szCs w:val="28"/>
        </w:rPr>
        <w:t>-м</w:t>
      </w:r>
      <w:r w:rsidRPr="00BF06A6">
        <w:rPr>
          <w:rFonts w:ascii="Times New Roman" w:hAnsi="Times New Roman"/>
          <w:sz w:val="28"/>
          <w:szCs w:val="28"/>
        </w:rPr>
        <w:t xml:space="preserve"> пер. Мечникова.</w:t>
      </w:r>
    </w:p>
    <w:p w14:paraId="0162EC5B" w14:textId="77777777" w:rsidR="00554C83" w:rsidRPr="00BF06A6" w:rsidRDefault="00554C83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>Переулок назван в честь русского биолога Мечникова Ильи Ильича (15.05.1845 – 15.07.1916).</w:t>
      </w:r>
    </w:p>
    <w:p w14:paraId="4B12092B" w14:textId="77777777" w:rsidR="00554C83" w:rsidRPr="00020C10" w:rsidRDefault="00554C83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lastRenderedPageBreak/>
        <w:t>Один из основоположников эволюционной эмбриологии, создатель сравнительной патологии воспаления и фагоцитарной теории иммунитета, почётный член Петербургской АН (1902).</w:t>
      </w:r>
    </w:p>
    <w:p w14:paraId="0DF6939D" w14:textId="77777777" w:rsidR="00554C83" w:rsidRPr="00BF06A6" w:rsidRDefault="00554C83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>Родился в д. Ивановка Купянского р-на Харьковской обл. Окончил Харьковский университет (1864), специализировался в Германии и Италии. В 1870-82 профессор Новороссийского университета в Одессе. Выйдя в отставку, в знак протеста против реакционной политики в области просвещения, осуществляемой царским правительством и правой профессурой, организовал в Одессе частную лабораторию, в 1886 (совместно с Н. Ф. Гамалеей) — первую русскую бактериологическую станцию для борьбы с инфекционными заболеваниями. С 1888 жил в Париже, работал в лаборатории Пастеровского института, с 1905 зам. директора этого института. Не порывал связи с Россией, неоднократно приезжал сюда, переписывался с И. П. Павловым, И. М. Сеченовым, К. А. Тимирязевым, Д. И. Менделеевым и др., у него специализировались и работали многие русские учёные. Научные труды относятся к ряду областей биологии и медицины: разрабатывал вопросы сравнительной и эволюционной эмбриологии, предложил оригинальную теорию происхождения многоклеточных животных; обнаружил явления фагоцитоза и на их основе разработал сравнительную патологию воспаления, а в дальнейшем — фагоцитарную теорию иммунитета (Нобелевская премия, 1908, совместно с П. Эрлихом). Работы по бактериологии посвящены вопросам эпидемиологии холеры, туберкулёза и др. инфекционных заболеваний. Изучал проблемы старости и смерти. В ряде работ затронуты общетеоретические и философские проблемы. Почётный член многих академий мира.</w:t>
      </w:r>
    </w:p>
    <w:p w14:paraId="47899692" w14:textId="77777777" w:rsidR="00554C83" w:rsidRPr="00BF06A6" w:rsidRDefault="00554C83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4F0E" wp14:editId="6D189A15">
                <wp:simplePos x="0" y="0"/>
                <wp:positionH relativeFrom="column">
                  <wp:posOffset>2649220</wp:posOffset>
                </wp:positionH>
                <wp:positionV relativeFrom="paragraph">
                  <wp:posOffset>80645</wp:posOffset>
                </wp:positionV>
                <wp:extent cx="474345" cy="603885"/>
                <wp:effectExtent l="88900" t="19050" r="103505" b="7239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603885"/>
                        </a:xfrm>
                        <a:prstGeom prst="downArrow">
                          <a:avLst>
                            <a:gd name="adj1" fmla="val 50000"/>
                            <a:gd name="adj2" fmla="val 3182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AC6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8.6pt;margin-top:6.35pt;width:37.3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</w:p>
    <w:p w14:paraId="04624326" w14:textId="77777777" w:rsidR="00554C83" w:rsidRPr="00D92B69" w:rsidRDefault="00554C83" w:rsidP="00554C83">
      <w:pPr>
        <w:tabs>
          <w:tab w:val="left" w:pos="236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48B6AFB1" w14:textId="77777777" w:rsidR="00554C83" w:rsidRPr="00D92B69" w:rsidRDefault="00554C83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37EFD8F" w14:textId="77777777" w:rsidR="00554C83" w:rsidRPr="00D92B69" w:rsidRDefault="00554C83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9D20BC6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92B69">
        <w:rPr>
          <w:rFonts w:ascii="Times New Roman" w:hAnsi="Times New Roman"/>
          <w:b/>
          <w:sz w:val="28"/>
          <w:szCs w:val="28"/>
        </w:rPr>
        <w:t>Улица Крупской</w:t>
      </w:r>
    </w:p>
    <w:p w14:paraId="6A1A86F0" w14:textId="77777777" w:rsidR="00993983" w:rsidRDefault="00993983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детей:</w:t>
      </w:r>
    </w:p>
    <w:p w14:paraId="16B7A77E" w14:textId="77777777" w:rsidR="00993983" w:rsidRDefault="00993983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3983">
        <w:rPr>
          <w:sz w:val="28"/>
          <w:szCs w:val="28"/>
        </w:rPr>
        <w:t>В честь кого названа улица на которой мы сейчас находимся?</w:t>
      </w:r>
    </w:p>
    <w:p w14:paraId="1EA13B62" w14:textId="77777777" w:rsidR="00554C83" w:rsidRPr="00D92B69" w:rsidRDefault="00993983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>Улица н</w:t>
      </w:r>
      <w:r w:rsidR="00554C83" w:rsidRPr="00BF06A6">
        <w:rPr>
          <w:sz w:val="28"/>
          <w:szCs w:val="28"/>
        </w:rPr>
        <w:t>азвана в 1952 в честь Надежды Константиновны Крупской. Протяженность 6180 м.</w:t>
      </w:r>
    </w:p>
    <w:p w14:paraId="2A6FD154" w14:textId="77777777" w:rsidR="00554C83" w:rsidRPr="00BF06A6" w:rsidRDefault="00554C83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iCs/>
        </w:rPr>
        <w:t>Крупская Надежда Константиновна (</w:t>
      </w:r>
      <w:r w:rsidRPr="00BF06A6">
        <w:rPr>
          <w:bCs/>
        </w:rPr>
        <w:t>26.02.1869 — 27.02.1939)</w:t>
      </w:r>
    </w:p>
    <w:p w14:paraId="1EBE5C3C" w14:textId="77777777" w:rsidR="00554C83" w:rsidRPr="00D92B69" w:rsidRDefault="00554C83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>Участница революционного движения, советский государственный и партийный деятель, один из создателей советской системы народного образования, доктор педагогических наук (1936), почётный член АН СССР (1931).</w:t>
      </w:r>
    </w:p>
    <w:p w14:paraId="07E51FAD" w14:textId="77777777" w:rsidR="00554C83" w:rsidRPr="00BF06A6" w:rsidRDefault="00554C83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t xml:space="preserve">Родилась в Петербурге. Член КПСС с 1898. Была слушательницей Высших женских курсов, с 1890 входила в марксистские студенческие кружки. В 1891—96 преподавала в вечерне-воскресной школе, вела революционную пропаганду среди рабочих. В 1894 впервые встретилась с В. И. Лениным. С 1895 участвовала в организации и работе Петербургского «Союза борьбы за освобождение рабочего класса». </w:t>
      </w:r>
    </w:p>
    <w:p w14:paraId="7BFCD3F6" w14:textId="77777777" w:rsidR="00554C83" w:rsidRPr="00BF06A6" w:rsidRDefault="00554C83" w:rsidP="00BF06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A6">
        <w:rPr>
          <w:sz w:val="28"/>
          <w:szCs w:val="28"/>
        </w:rPr>
        <w:lastRenderedPageBreak/>
        <w:t xml:space="preserve">Участница Октябрьской революции [член Выборгского районного комитета РСДРП(б) в Петрограде]. </w:t>
      </w:r>
    </w:p>
    <w:p w14:paraId="2D5C7356" w14:textId="77777777" w:rsidR="00554C83" w:rsidRDefault="00554C83" w:rsidP="00BF06A6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BF06A6">
        <w:rPr>
          <w:sz w:val="28"/>
          <w:szCs w:val="28"/>
        </w:rPr>
        <w:t>Внесла большой вклад в разработку важнейших проблем марксистской педагогики. Один из теоретиков разработки принципов советской системы народного образования, автор работ по вопросам просвещения, коммунистического воспитания и обучения. Помогала созданию системы народного образования в Белоруссии. Редактировала журналы «Народное просвещение», «Народный учитель», «На путях к новой школе», «О наших детях» и др. Автор многих работ о В. И. Ленине и истории партии. Член ЦКК с 1924, член ЦК ВКП(б) с 1927. Член ВЦИК и ЦИК СССР. Депутат и член Президиума Верховного Совета СССР с 1937. Делегат 2, 4, 6, 7-го конгрессов Коминтерна. Похоронена на Красной площади в Москве.</w:t>
      </w:r>
      <w:r w:rsidRPr="00D92B69">
        <w:rPr>
          <w:color w:val="333333"/>
          <w:sz w:val="28"/>
          <w:szCs w:val="28"/>
          <w:bdr w:val="none" w:sz="0" w:space="0" w:color="auto" w:frame="1"/>
        </w:rPr>
        <w:t> </w:t>
      </w:r>
    </w:p>
    <w:p w14:paraId="4EC18488" w14:textId="77777777" w:rsidR="00BF06A6" w:rsidRDefault="00BF06A6" w:rsidP="00554C83">
      <w:pPr>
        <w:pStyle w:val="a4"/>
        <w:shd w:val="clear" w:color="auto" w:fill="FFFFFF"/>
        <w:tabs>
          <w:tab w:val="left" w:pos="2366"/>
        </w:tabs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14:paraId="71062A86" w14:textId="77777777" w:rsidR="00554C83" w:rsidRPr="00D92B69" w:rsidRDefault="00554C83" w:rsidP="00554C83">
      <w:pPr>
        <w:pStyle w:val="a4"/>
        <w:shd w:val="clear" w:color="auto" w:fill="FFFFFF"/>
        <w:tabs>
          <w:tab w:val="left" w:pos="2366"/>
        </w:tabs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C1B33" wp14:editId="0E0C723C">
                <wp:simplePos x="0" y="0"/>
                <wp:positionH relativeFrom="column">
                  <wp:posOffset>2752725</wp:posOffset>
                </wp:positionH>
                <wp:positionV relativeFrom="paragraph">
                  <wp:posOffset>18415</wp:posOffset>
                </wp:positionV>
                <wp:extent cx="508635" cy="673100"/>
                <wp:effectExtent l="87630" t="19685" r="99060" b="6921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673100"/>
                        </a:xfrm>
                        <a:prstGeom prst="downArrow">
                          <a:avLst>
                            <a:gd name="adj1" fmla="val 50000"/>
                            <a:gd name="adj2" fmla="val 33084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D4CD1" id="Стрелка вниз 7" o:spid="_x0000_s1026" type="#_x0000_t67" style="position:absolute;margin-left:216.75pt;margin-top:1.45pt;width:40.0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</w:p>
    <w:p w14:paraId="149A3DB6" w14:textId="77777777" w:rsidR="00BF06A6" w:rsidRDefault="00BF06A6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C3E194C" w14:textId="77777777" w:rsidR="00BF06A6" w:rsidRDefault="00BF06A6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55D82ED" w14:textId="77777777" w:rsidR="00BF06A6" w:rsidRDefault="00BF06A6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F74A3ED" w14:textId="77777777" w:rsidR="002D27B2" w:rsidRPr="002D27B2" w:rsidRDefault="002D27B2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D27B2">
        <w:rPr>
          <w:rFonts w:ascii="Times New Roman" w:hAnsi="Times New Roman"/>
          <w:b/>
          <w:sz w:val="28"/>
          <w:szCs w:val="28"/>
        </w:rPr>
        <w:t>Памятник жителям, погибшим в годы Великой Отечественной войны в деревне Николаевка</w:t>
      </w:r>
    </w:p>
    <w:p w14:paraId="58C18F3E" w14:textId="77777777" w:rsidR="00554C83" w:rsidRPr="002D27B2" w:rsidRDefault="002D27B2" w:rsidP="00BF06A6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D27B2">
        <w:rPr>
          <w:sz w:val="28"/>
          <w:szCs w:val="28"/>
          <w:shd w:val="clear" w:color="auto" w:fill="FFFFFF"/>
        </w:rPr>
        <w:t>В годы оккупации деревня Николаевка-2 была сожжена, освободили ее от захватчиков 27 июня 1944 года. На мемориальной доске увековечены имена нескольких десятков героев, отдавших свои жизни за свободу и независимость Родины. На фронте погиб 61 местный житель. Память о них передается из поколения в поколение и будет жить в веках.</w:t>
      </w:r>
    </w:p>
    <w:p w14:paraId="14A116B1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72132" wp14:editId="711133E2">
                <wp:simplePos x="0" y="0"/>
                <wp:positionH relativeFrom="column">
                  <wp:posOffset>2787015</wp:posOffset>
                </wp:positionH>
                <wp:positionV relativeFrom="paragraph">
                  <wp:posOffset>121285</wp:posOffset>
                </wp:positionV>
                <wp:extent cx="525780" cy="776605"/>
                <wp:effectExtent l="83820" t="24130" r="95250" b="7556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776605"/>
                        </a:xfrm>
                        <a:prstGeom prst="downArrow">
                          <a:avLst>
                            <a:gd name="adj1" fmla="val 50000"/>
                            <a:gd name="adj2" fmla="val 36926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EDF7" id="Стрелка вниз 6" o:spid="_x0000_s1026" type="#_x0000_t67" style="position:absolute;margin-left:219.45pt;margin-top:9.55pt;width:41.4pt;height: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</w:p>
    <w:p w14:paraId="02F03DA0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5578D4E0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78B8699" w14:textId="77777777" w:rsidR="00554C83" w:rsidRPr="0007190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5EB7514E" w14:textId="77777777" w:rsidR="002D27B2" w:rsidRDefault="002D27B2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B7003E" w14:textId="77777777" w:rsidR="00554C83" w:rsidRDefault="002D27B2" w:rsidP="002D27B2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D27B2">
        <w:rPr>
          <w:rFonts w:ascii="Times New Roman" w:hAnsi="Times New Roman"/>
          <w:b/>
          <w:sz w:val="28"/>
          <w:szCs w:val="28"/>
        </w:rPr>
        <w:t xml:space="preserve">Пятницкая </w:t>
      </w:r>
      <w:proofErr w:type="spellStart"/>
      <w:r w:rsidRPr="002D27B2">
        <w:rPr>
          <w:rFonts w:ascii="Times New Roman" w:hAnsi="Times New Roman"/>
          <w:b/>
          <w:sz w:val="28"/>
          <w:szCs w:val="28"/>
        </w:rPr>
        <w:t>крыница</w:t>
      </w:r>
      <w:proofErr w:type="spellEnd"/>
      <w:r w:rsidRPr="002D27B2">
        <w:rPr>
          <w:rFonts w:ascii="Times New Roman" w:hAnsi="Times New Roman"/>
          <w:b/>
          <w:sz w:val="28"/>
          <w:szCs w:val="28"/>
        </w:rPr>
        <w:t xml:space="preserve"> в деревне </w:t>
      </w:r>
      <w:proofErr w:type="spellStart"/>
      <w:r w:rsidRPr="002D27B2">
        <w:rPr>
          <w:rFonts w:ascii="Times New Roman" w:hAnsi="Times New Roman"/>
          <w:b/>
          <w:sz w:val="28"/>
          <w:szCs w:val="28"/>
        </w:rPr>
        <w:t>Полыковичи</w:t>
      </w:r>
      <w:proofErr w:type="spellEnd"/>
    </w:p>
    <w:p w14:paraId="3C911B5F" w14:textId="77777777" w:rsidR="00FD7E5F" w:rsidRPr="00FD7E5F" w:rsidRDefault="00FD7E5F" w:rsidP="00FD7E5F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7E5F">
        <w:rPr>
          <w:rFonts w:ascii="Times New Roman" w:hAnsi="Times New Roman"/>
          <w:bCs/>
          <w:sz w:val="28"/>
          <w:szCs w:val="28"/>
        </w:rPr>
        <w:t xml:space="preserve">Агрогородок </w:t>
      </w:r>
      <w:proofErr w:type="spellStart"/>
      <w:r w:rsidRPr="00FD7E5F">
        <w:rPr>
          <w:rFonts w:ascii="Times New Roman" w:hAnsi="Times New Roman"/>
          <w:bCs/>
          <w:sz w:val="28"/>
          <w:szCs w:val="28"/>
        </w:rPr>
        <w:t>Полыковичи</w:t>
      </w:r>
      <w:proofErr w:type="spellEnd"/>
      <w:r w:rsidRPr="00FD7E5F">
        <w:rPr>
          <w:rFonts w:ascii="Times New Roman" w:hAnsi="Times New Roman"/>
          <w:bCs/>
          <w:sz w:val="28"/>
          <w:szCs w:val="28"/>
        </w:rPr>
        <w:t xml:space="preserve"> славится своим целебным источником. Назвали эту </w:t>
      </w:r>
      <w:proofErr w:type="spellStart"/>
      <w:r w:rsidRPr="00FD7E5F">
        <w:rPr>
          <w:rFonts w:ascii="Times New Roman" w:hAnsi="Times New Roman"/>
          <w:bCs/>
          <w:sz w:val="28"/>
          <w:szCs w:val="28"/>
        </w:rPr>
        <w:t>крыницу</w:t>
      </w:r>
      <w:proofErr w:type="spellEnd"/>
      <w:r w:rsidRPr="00FD7E5F">
        <w:rPr>
          <w:rFonts w:ascii="Times New Roman" w:hAnsi="Times New Roman"/>
          <w:bCs/>
          <w:sz w:val="28"/>
          <w:szCs w:val="28"/>
        </w:rPr>
        <w:t xml:space="preserve"> – Пятницкой. В честь христианской святой Параскевы Пятницкой. В начале 19 века деревня </w:t>
      </w:r>
      <w:proofErr w:type="spellStart"/>
      <w:r w:rsidRPr="00FD7E5F">
        <w:rPr>
          <w:rFonts w:ascii="Times New Roman" w:hAnsi="Times New Roman"/>
          <w:bCs/>
          <w:sz w:val="28"/>
          <w:szCs w:val="28"/>
        </w:rPr>
        <w:t>Полыковичи</w:t>
      </w:r>
      <w:proofErr w:type="spellEnd"/>
      <w:r w:rsidRPr="00FD7E5F">
        <w:rPr>
          <w:rFonts w:ascii="Times New Roman" w:hAnsi="Times New Roman"/>
          <w:bCs/>
          <w:sz w:val="28"/>
          <w:szCs w:val="28"/>
        </w:rPr>
        <w:t xml:space="preserve"> была частной собственностью генерал-майора Ивана Римского-Корсакова. Он первым привёл в порядок </w:t>
      </w:r>
      <w:proofErr w:type="spellStart"/>
      <w:r w:rsidRPr="00FD7E5F">
        <w:rPr>
          <w:rFonts w:ascii="Times New Roman" w:hAnsi="Times New Roman"/>
          <w:bCs/>
          <w:sz w:val="28"/>
          <w:szCs w:val="28"/>
        </w:rPr>
        <w:t>крыницу</w:t>
      </w:r>
      <w:proofErr w:type="spellEnd"/>
      <w:r w:rsidRPr="00FD7E5F">
        <w:rPr>
          <w:rFonts w:ascii="Times New Roman" w:hAnsi="Times New Roman"/>
          <w:bCs/>
          <w:sz w:val="28"/>
          <w:szCs w:val="28"/>
        </w:rPr>
        <w:t>. Рядом с источником всегда стояла часовня, но в советское время ее разрушили.</w:t>
      </w:r>
    </w:p>
    <w:p w14:paraId="25D3E4FA" w14:textId="77777777" w:rsidR="00FD7E5F" w:rsidRPr="00FD7E5F" w:rsidRDefault="00FD7E5F" w:rsidP="00FD7E5F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7E5F">
        <w:rPr>
          <w:rFonts w:ascii="Times New Roman" w:hAnsi="Times New Roman"/>
          <w:bCs/>
          <w:sz w:val="28"/>
          <w:szCs w:val="28"/>
        </w:rPr>
        <w:t xml:space="preserve">Когда тяжелые времена миновали, местные жители начали собирать деньги на строительство часовни, помощь пришла из-за рубежа. Деньги на строительство дал немец Дитрих </w:t>
      </w:r>
      <w:proofErr w:type="spellStart"/>
      <w:r w:rsidRPr="00FD7E5F">
        <w:rPr>
          <w:rFonts w:ascii="Times New Roman" w:hAnsi="Times New Roman"/>
          <w:bCs/>
          <w:sz w:val="28"/>
          <w:szCs w:val="28"/>
        </w:rPr>
        <w:t>Архольд</w:t>
      </w:r>
      <w:proofErr w:type="spellEnd"/>
      <w:r w:rsidRPr="00FD7E5F">
        <w:rPr>
          <w:rFonts w:ascii="Times New Roman" w:hAnsi="Times New Roman"/>
          <w:bCs/>
          <w:sz w:val="28"/>
          <w:szCs w:val="28"/>
        </w:rPr>
        <w:t xml:space="preserve">. В 2000 году построена и освящена часовня в честь святой мученицы Параскевы </w:t>
      </w:r>
      <w:proofErr w:type="spellStart"/>
      <w:r w:rsidRPr="00FD7E5F">
        <w:rPr>
          <w:rFonts w:ascii="Times New Roman" w:hAnsi="Times New Roman"/>
          <w:bCs/>
          <w:sz w:val="28"/>
          <w:szCs w:val="28"/>
        </w:rPr>
        <w:t>Пятницкой.Первая</w:t>
      </w:r>
      <w:proofErr w:type="spellEnd"/>
      <w:r w:rsidRPr="00FD7E5F">
        <w:rPr>
          <w:rFonts w:ascii="Times New Roman" w:hAnsi="Times New Roman"/>
          <w:bCs/>
          <w:sz w:val="28"/>
          <w:szCs w:val="28"/>
        </w:rPr>
        <w:t xml:space="preserve"> церковь у источника была построена в 1770 году и называлась </w:t>
      </w:r>
      <w:proofErr w:type="spellStart"/>
      <w:r w:rsidRPr="00FD7E5F">
        <w:rPr>
          <w:rFonts w:ascii="Times New Roman" w:hAnsi="Times New Roman"/>
          <w:bCs/>
          <w:sz w:val="28"/>
          <w:szCs w:val="28"/>
        </w:rPr>
        <w:t>Святопараскевинской</w:t>
      </w:r>
      <w:proofErr w:type="spellEnd"/>
      <w:r w:rsidRPr="00FD7E5F">
        <w:rPr>
          <w:rFonts w:ascii="Times New Roman" w:hAnsi="Times New Roman"/>
          <w:bCs/>
          <w:sz w:val="28"/>
          <w:szCs w:val="28"/>
        </w:rPr>
        <w:t xml:space="preserve">, а новая церковь появилась в 2012 году и стала называться </w:t>
      </w:r>
      <w:proofErr w:type="spellStart"/>
      <w:r w:rsidRPr="00FD7E5F">
        <w:rPr>
          <w:rFonts w:ascii="Times New Roman" w:hAnsi="Times New Roman"/>
          <w:bCs/>
          <w:sz w:val="28"/>
          <w:szCs w:val="28"/>
        </w:rPr>
        <w:t>Святотроицкой</w:t>
      </w:r>
      <w:proofErr w:type="spellEnd"/>
      <w:r w:rsidRPr="00FD7E5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4D042003" w14:textId="77777777" w:rsidR="00FD7E5F" w:rsidRPr="002D27B2" w:rsidRDefault="00FD7E5F" w:rsidP="002D27B2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05233" wp14:editId="735E33FC">
                <wp:simplePos x="0" y="0"/>
                <wp:positionH relativeFrom="column">
                  <wp:posOffset>2837815</wp:posOffset>
                </wp:positionH>
                <wp:positionV relativeFrom="paragraph">
                  <wp:posOffset>103505</wp:posOffset>
                </wp:positionV>
                <wp:extent cx="560705" cy="878840"/>
                <wp:effectExtent l="77470" t="24130" r="95250" b="7810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878840"/>
                        </a:xfrm>
                        <a:prstGeom prst="downArrow">
                          <a:avLst>
                            <a:gd name="adj1" fmla="val 50000"/>
                            <a:gd name="adj2" fmla="val 39185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72CE5" id="Стрелка вниз 5" o:spid="_x0000_s1026" type="#_x0000_t67" style="position:absolute;margin-left:223.45pt;margin-top:8.15pt;width:44.15pt;height: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</w:p>
    <w:p w14:paraId="324D0116" w14:textId="77777777" w:rsidR="002D27B2" w:rsidRDefault="002D27B2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F2F7558" w14:textId="77777777" w:rsidR="002D27B2" w:rsidRDefault="002D27B2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AB58E54" w14:textId="77777777" w:rsidR="002D27B2" w:rsidRDefault="002D27B2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22212CB" w14:textId="77777777" w:rsidR="00554C83" w:rsidRPr="00C9284E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037CD44" w14:textId="77777777" w:rsidR="00BF06A6" w:rsidRDefault="002D27B2" w:rsidP="00BF06A6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Монумент памяти павших за Отечество в годы Великой Отечественной войны в д. </w:t>
      </w:r>
      <w:proofErr w:type="spellStart"/>
      <w:r>
        <w:rPr>
          <w:rFonts w:ascii="Times New Roman" w:hAnsi="Times New Roman"/>
          <w:b/>
          <w:sz w:val="28"/>
          <w:szCs w:val="28"/>
        </w:rPr>
        <w:t>Полыковичи</w:t>
      </w:r>
      <w:proofErr w:type="spellEnd"/>
    </w:p>
    <w:p w14:paraId="77CA632C" w14:textId="77777777" w:rsidR="00FD7E5F" w:rsidRPr="00BF06A6" w:rsidRDefault="00FD7E5F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Мы сейчас находимся на месте</w:t>
      </w:r>
      <w:r w:rsidRPr="00071903">
        <w:rPr>
          <w:rFonts w:ascii="Times New Roman" w:hAnsi="Times New Roman"/>
          <w:bCs/>
          <w:sz w:val="28"/>
          <w:szCs w:val="28"/>
        </w:rPr>
        <w:t xml:space="preserve"> массового уничтожения военнопленных, мирных жителей, могилёвского гетто. По </w:t>
      </w:r>
      <w:r>
        <w:rPr>
          <w:rFonts w:ascii="Times New Roman" w:hAnsi="Times New Roman"/>
          <w:bCs/>
          <w:sz w:val="28"/>
          <w:szCs w:val="28"/>
        </w:rPr>
        <w:t>неофициальным данным здесь было уничтожено от 10000 до 60000 человек.</w:t>
      </w:r>
    </w:p>
    <w:p w14:paraId="2A4B750A" w14:textId="77777777" w:rsidR="00FD7E5F" w:rsidRDefault="00FD7E5F" w:rsidP="00FD7E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BD5D1A2" w14:textId="77777777" w:rsidR="00FD7E5F" w:rsidRPr="00FD7E5F" w:rsidRDefault="00FD7E5F" w:rsidP="00FD7E5F">
      <w:pPr>
        <w:pStyle w:val="a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FD7E5F">
        <w:rPr>
          <w:color w:val="000000"/>
          <w:sz w:val="28"/>
          <w:szCs w:val="28"/>
        </w:rPr>
        <w:t>Светом скорби и памяти нашей,</w:t>
      </w:r>
      <w:r w:rsidRPr="00FD7E5F">
        <w:rPr>
          <w:color w:val="000000"/>
          <w:sz w:val="28"/>
          <w:szCs w:val="28"/>
        </w:rPr>
        <w:br/>
        <w:t>В этот час, пусть в святой тишине,</w:t>
      </w:r>
      <w:r w:rsidRPr="00FD7E5F">
        <w:rPr>
          <w:color w:val="000000"/>
          <w:sz w:val="28"/>
          <w:szCs w:val="28"/>
        </w:rPr>
        <w:br/>
        <w:t>Имена озаряются павших</w:t>
      </w:r>
      <w:r w:rsidRPr="00FD7E5F">
        <w:rPr>
          <w:color w:val="000000"/>
          <w:sz w:val="28"/>
          <w:szCs w:val="28"/>
        </w:rPr>
        <w:br/>
        <w:t>В этой страшной священной войне.</w:t>
      </w:r>
    </w:p>
    <w:p w14:paraId="44D7F4E4" w14:textId="77777777" w:rsidR="00FD7E5F" w:rsidRPr="00FD7E5F" w:rsidRDefault="00FD7E5F" w:rsidP="00FD7E5F">
      <w:pPr>
        <w:pStyle w:val="a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FD7E5F">
        <w:rPr>
          <w:color w:val="000000"/>
          <w:sz w:val="28"/>
          <w:szCs w:val="28"/>
        </w:rPr>
        <w:t>Двадцать семь миллионов погибших –</w:t>
      </w:r>
      <w:r w:rsidRPr="00FD7E5F">
        <w:rPr>
          <w:color w:val="000000"/>
          <w:sz w:val="28"/>
          <w:szCs w:val="28"/>
        </w:rPr>
        <w:br/>
        <w:t>Как огромна Победы цена!</w:t>
      </w:r>
      <w:r w:rsidRPr="00FD7E5F">
        <w:rPr>
          <w:color w:val="000000"/>
          <w:sz w:val="28"/>
          <w:szCs w:val="28"/>
        </w:rPr>
        <w:br/>
        <w:t>Вспомним всех их, войну сокрушивших,</w:t>
      </w:r>
      <w:r w:rsidRPr="00FD7E5F">
        <w:rPr>
          <w:color w:val="000000"/>
          <w:sz w:val="28"/>
          <w:szCs w:val="28"/>
        </w:rPr>
        <w:br/>
        <w:t>Всех, кого потеряла страна.</w:t>
      </w:r>
    </w:p>
    <w:p w14:paraId="2BDA9BC8" w14:textId="77777777" w:rsidR="00FD7E5F" w:rsidRPr="00FD7E5F" w:rsidRDefault="00FD7E5F" w:rsidP="00FD7E5F">
      <w:pPr>
        <w:pStyle w:val="a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FD7E5F">
        <w:rPr>
          <w:color w:val="000000"/>
          <w:sz w:val="28"/>
          <w:szCs w:val="28"/>
        </w:rPr>
        <w:t>Вспомним всех, кто на фронте сражался,</w:t>
      </w:r>
      <w:r w:rsidRPr="00FD7E5F">
        <w:rPr>
          <w:color w:val="000000"/>
          <w:sz w:val="28"/>
          <w:szCs w:val="28"/>
        </w:rPr>
        <w:br/>
        <w:t>Всех, кто жизни свои не щадя,</w:t>
      </w:r>
      <w:r w:rsidRPr="00FD7E5F">
        <w:rPr>
          <w:color w:val="000000"/>
          <w:sz w:val="28"/>
          <w:szCs w:val="28"/>
        </w:rPr>
        <w:br/>
        <w:t>Лишь с гранатой на танки бросался</w:t>
      </w:r>
      <w:r w:rsidRPr="00FD7E5F">
        <w:rPr>
          <w:color w:val="000000"/>
          <w:sz w:val="28"/>
          <w:szCs w:val="28"/>
        </w:rPr>
        <w:br/>
        <w:t>И огонь вызывал на себя.</w:t>
      </w:r>
    </w:p>
    <w:p w14:paraId="7C971009" w14:textId="77777777" w:rsidR="00FD7E5F" w:rsidRPr="00FD7E5F" w:rsidRDefault="00FD7E5F" w:rsidP="00FD7E5F">
      <w:pPr>
        <w:pStyle w:val="a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FD7E5F">
        <w:rPr>
          <w:color w:val="000000"/>
          <w:sz w:val="28"/>
          <w:szCs w:val="28"/>
        </w:rPr>
        <w:t>Кто, в атаку людей поднимая,</w:t>
      </w:r>
      <w:r w:rsidRPr="00FD7E5F">
        <w:rPr>
          <w:color w:val="000000"/>
          <w:sz w:val="28"/>
          <w:szCs w:val="28"/>
        </w:rPr>
        <w:br/>
        <w:t>Под сплошным пулемётным огнём,</w:t>
      </w:r>
      <w:r w:rsidRPr="00FD7E5F">
        <w:rPr>
          <w:color w:val="000000"/>
          <w:sz w:val="28"/>
          <w:szCs w:val="28"/>
        </w:rPr>
        <w:br/>
        <w:t>В полный рост из окопа вставая,</w:t>
      </w:r>
      <w:r w:rsidRPr="00FD7E5F">
        <w:rPr>
          <w:color w:val="000000"/>
          <w:sz w:val="28"/>
          <w:szCs w:val="28"/>
        </w:rPr>
        <w:br/>
        <w:t>Верил, что до Победы дойдём.</w:t>
      </w:r>
    </w:p>
    <w:p w14:paraId="4A4F14F1" w14:textId="77777777" w:rsidR="00FD7E5F" w:rsidRPr="00FD7E5F" w:rsidRDefault="00FD7E5F" w:rsidP="00FD7E5F">
      <w:pPr>
        <w:pStyle w:val="a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FD7E5F">
        <w:rPr>
          <w:color w:val="000000"/>
          <w:sz w:val="28"/>
          <w:szCs w:val="28"/>
        </w:rPr>
        <w:t>Всех, кто дрался с врагом поневоле,</w:t>
      </w:r>
      <w:r w:rsidRPr="00FD7E5F">
        <w:rPr>
          <w:color w:val="000000"/>
          <w:sz w:val="28"/>
          <w:szCs w:val="28"/>
        </w:rPr>
        <w:br/>
        <w:t>Но по воле защитником стал,</w:t>
      </w:r>
      <w:r w:rsidRPr="00FD7E5F">
        <w:rPr>
          <w:color w:val="000000"/>
          <w:sz w:val="28"/>
          <w:szCs w:val="28"/>
        </w:rPr>
        <w:br/>
        <w:t>В партизанских отрядах, в подполье</w:t>
      </w:r>
      <w:r w:rsidRPr="00FD7E5F">
        <w:rPr>
          <w:color w:val="000000"/>
          <w:sz w:val="28"/>
          <w:szCs w:val="28"/>
        </w:rPr>
        <w:br/>
        <w:t>Кровь за Землю свою проливал.</w:t>
      </w:r>
    </w:p>
    <w:p w14:paraId="56E33C23" w14:textId="77777777" w:rsidR="00FD7E5F" w:rsidRPr="00FD7E5F" w:rsidRDefault="00FD7E5F" w:rsidP="00FD7E5F">
      <w:pPr>
        <w:pStyle w:val="a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FD7E5F">
        <w:rPr>
          <w:color w:val="000000"/>
          <w:sz w:val="28"/>
          <w:szCs w:val="28"/>
        </w:rPr>
        <w:t>Кто в концлагере, жутко страдая,</w:t>
      </w:r>
      <w:r w:rsidRPr="00FD7E5F">
        <w:rPr>
          <w:color w:val="000000"/>
          <w:sz w:val="28"/>
          <w:szCs w:val="28"/>
        </w:rPr>
        <w:br/>
        <w:t>Пытки, зверства фашистов терпел.</w:t>
      </w:r>
      <w:r w:rsidRPr="00FD7E5F">
        <w:rPr>
          <w:color w:val="000000"/>
          <w:sz w:val="28"/>
          <w:szCs w:val="28"/>
        </w:rPr>
        <w:br/>
        <w:t>Всех, кто жизни чужие спасая,</w:t>
      </w:r>
      <w:r w:rsidRPr="00FD7E5F">
        <w:rPr>
          <w:color w:val="000000"/>
          <w:sz w:val="28"/>
          <w:szCs w:val="28"/>
        </w:rPr>
        <w:br/>
        <w:t>Жизнь свою уберечь не сумел.</w:t>
      </w:r>
    </w:p>
    <w:p w14:paraId="6686FBB4" w14:textId="77777777" w:rsidR="00FD7E5F" w:rsidRPr="00FD7E5F" w:rsidRDefault="00FD7E5F" w:rsidP="00FD7E5F">
      <w:pPr>
        <w:pStyle w:val="a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FD7E5F">
        <w:rPr>
          <w:color w:val="000000"/>
          <w:sz w:val="28"/>
          <w:szCs w:val="28"/>
        </w:rPr>
        <w:t>Кто трудился в тылу для Победы,</w:t>
      </w:r>
      <w:r w:rsidRPr="00FD7E5F">
        <w:rPr>
          <w:color w:val="000000"/>
          <w:sz w:val="28"/>
          <w:szCs w:val="28"/>
        </w:rPr>
        <w:br/>
        <w:t>Не жалел ни здоровья, ни сил.</w:t>
      </w:r>
      <w:r w:rsidRPr="00FD7E5F">
        <w:rPr>
          <w:color w:val="000000"/>
          <w:sz w:val="28"/>
          <w:szCs w:val="28"/>
        </w:rPr>
        <w:br/>
        <w:t>Всех, кто ужасы, боли и беды</w:t>
      </w:r>
      <w:r w:rsidRPr="00FD7E5F">
        <w:rPr>
          <w:color w:val="000000"/>
          <w:sz w:val="28"/>
          <w:szCs w:val="28"/>
        </w:rPr>
        <w:br/>
        <w:t>Вместе с нашей страной пережил.</w:t>
      </w:r>
    </w:p>
    <w:p w14:paraId="6373254B" w14:textId="77777777" w:rsidR="00FD7E5F" w:rsidRPr="00FD7E5F" w:rsidRDefault="00FD7E5F" w:rsidP="00FD7E5F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color w:val="000000"/>
          <w:sz w:val="28"/>
          <w:szCs w:val="28"/>
        </w:rPr>
      </w:pPr>
      <w:r>
        <w:rPr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D32FE" wp14:editId="2F9A4292">
                <wp:simplePos x="0" y="0"/>
                <wp:positionH relativeFrom="column">
                  <wp:posOffset>2768065</wp:posOffset>
                </wp:positionH>
                <wp:positionV relativeFrom="paragraph">
                  <wp:posOffset>315762</wp:posOffset>
                </wp:positionV>
                <wp:extent cx="560705" cy="863600"/>
                <wp:effectExtent l="81915" t="22860" r="90805" b="7556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863600"/>
                        </a:xfrm>
                        <a:prstGeom prst="downArrow">
                          <a:avLst>
                            <a:gd name="adj1" fmla="val 50000"/>
                            <a:gd name="adj2" fmla="val 38505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1A02B" id="Стрелка вниз 4" o:spid="_x0000_s1026" type="#_x0000_t67" style="position:absolute;margin-left:217.95pt;margin-top:24.85pt;width:44.15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  <w:r w:rsidRPr="00FD7E5F">
        <w:rPr>
          <w:b/>
          <w:color w:val="000000"/>
          <w:sz w:val="28"/>
          <w:szCs w:val="28"/>
        </w:rPr>
        <w:t>Минута молчания.</w:t>
      </w:r>
    </w:p>
    <w:p w14:paraId="536AA694" w14:textId="77777777" w:rsidR="00FD7E5F" w:rsidRDefault="00FD7E5F" w:rsidP="002D27B2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D857107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34DFDA6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208968F" w14:textId="77777777" w:rsidR="00993983" w:rsidRDefault="00993983" w:rsidP="002F0694">
      <w:pPr>
        <w:pStyle w:val="a4"/>
        <w:shd w:val="clear" w:color="auto" w:fill="FFFFFF"/>
        <w:spacing w:before="0" w:beforeAutospacing="0" w:after="192" w:afterAutospacing="0" w:line="360" w:lineRule="atLeast"/>
        <w:jc w:val="center"/>
        <w:rPr>
          <w:b/>
          <w:sz w:val="28"/>
          <w:szCs w:val="28"/>
        </w:rPr>
      </w:pPr>
    </w:p>
    <w:p w14:paraId="3E84A9D7" w14:textId="77777777" w:rsidR="00FD7E5F" w:rsidRPr="002F0694" w:rsidRDefault="002F0694" w:rsidP="002F0694">
      <w:pPr>
        <w:pStyle w:val="a4"/>
        <w:shd w:val="clear" w:color="auto" w:fill="FFFFFF"/>
        <w:spacing w:before="0" w:beforeAutospacing="0" w:after="192" w:afterAutospacing="0" w:line="360" w:lineRule="atLeast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2F0694">
        <w:rPr>
          <w:b/>
          <w:sz w:val="28"/>
          <w:szCs w:val="28"/>
        </w:rPr>
        <w:t xml:space="preserve">Памятник воинам, погибшим при освобождении деревни </w:t>
      </w:r>
      <w:proofErr w:type="spellStart"/>
      <w:r w:rsidRPr="002F0694">
        <w:rPr>
          <w:b/>
          <w:sz w:val="28"/>
          <w:szCs w:val="28"/>
        </w:rPr>
        <w:t>Полыковичи</w:t>
      </w:r>
      <w:proofErr w:type="spellEnd"/>
    </w:p>
    <w:p w14:paraId="0274784C" w14:textId="77777777" w:rsidR="00FD7E5F" w:rsidRPr="00BF06A6" w:rsidRDefault="00FD7E5F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 xml:space="preserve">Штурмовая разведгруппа 290-й стрелковой дивизии в ночь с 26 на 27 июня 1944 года форсировала неподалеку от деревни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Полыковичи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 xml:space="preserve"> Днепр и закрепилась на небольшом плацдарме правого берега. Но незаметно для врага это сделать не удалось. Всю ночь на небольшом пятачке приднепровской земли бушевал огонь, взрывы мин и снарядов. А утром фашисты бросили против смельчаков до батальона пехоты и 8 танков. Пять яростных контратак отбили отважные воины и не позволили гитлеровцам сбросить себя в реку.</w:t>
      </w:r>
    </w:p>
    <w:p w14:paraId="4937B142" w14:textId="77777777" w:rsidR="00FD7E5F" w:rsidRPr="00BF06A6" w:rsidRDefault="00FD7E5F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 xml:space="preserve">Когда к разведчикам переправился первый батальон полка, у них в живых оставалось всего лишь 18 раненых солдат. 68 воинов геройски погибли и были похоронены в деревне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Полыковичи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 xml:space="preserve">. В 1970 году благодарные жители села воздвигли на братской могиле памятник. На невысоком постаменте с каской в левой руке и с автоматом в правой застыл солдат. Сурово и строго его лицо. В постамент вмонтирована мраморная доска, на которой высечены слова: «Вечная слава героям, павшим в боях в июне 1944 года при освобождении деревни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Полыковичи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 xml:space="preserve"> от немецко-фашистских захватчиков. О вас, доблестные сыны и дочери социалистической Родины, память наша и поколений наших никогда не умрет».</w:t>
      </w:r>
    </w:p>
    <w:p w14:paraId="78980CEA" w14:textId="77777777" w:rsidR="00FD7E5F" w:rsidRPr="00BF06A6" w:rsidRDefault="00FD7E5F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>Жители деревни бережно хранят память о героях Днепра. На надгробиях всегда горят золотом имена павших воинов, у памятника лежат цветы, венки, гирлянды славы.</w:t>
      </w:r>
    </w:p>
    <w:p w14:paraId="7C3458FA" w14:textId="77777777" w:rsidR="00554C83" w:rsidRDefault="002F0694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89E19" wp14:editId="1BD614BA">
                <wp:simplePos x="0" y="0"/>
                <wp:positionH relativeFrom="column">
                  <wp:posOffset>2857500</wp:posOffset>
                </wp:positionH>
                <wp:positionV relativeFrom="paragraph">
                  <wp:posOffset>77002</wp:posOffset>
                </wp:positionV>
                <wp:extent cx="560705" cy="863600"/>
                <wp:effectExtent l="81915" t="22860" r="90805" b="7556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863600"/>
                        </a:xfrm>
                        <a:prstGeom prst="downArrow">
                          <a:avLst>
                            <a:gd name="adj1" fmla="val 50000"/>
                            <a:gd name="adj2" fmla="val 38505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CCD3" id="Стрелка вниз 9" o:spid="_x0000_s1026" type="#_x0000_t67" style="position:absolute;margin-left:225pt;margin-top:6.05pt;width:44.15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</w:p>
    <w:p w14:paraId="7F466547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AA85BBD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7D440BF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4C4A61E" w14:textId="77777777" w:rsidR="002F0694" w:rsidRDefault="002F0694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725B8B8" w14:textId="77777777" w:rsidR="002F0694" w:rsidRDefault="002F0694" w:rsidP="002F0694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0694">
        <w:rPr>
          <w:rFonts w:ascii="Times New Roman" w:hAnsi="Times New Roman"/>
          <w:b/>
          <w:sz w:val="28"/>
          <w:szCs w:val="28"/>
        </w:rPr>
        <w:t>Памятник бойцам и командирам батальона милиции капитана К.Г. Владимирова в деревне Гаи</w:t>
      </w:r>
    </w:p>
    <w:p w14:paraId="2D2C534C" w14:textId="77777777" w:rsidR="00BF06A6" w:rsidRDefault="00BF06A6" w:rsidP="00993983">
      <w:pPr>
        <w:tabs>
          <w:tab w:val="left" w:pos="236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8844608" w14:textId="77777777" w:rsidR="00993983" w:rsidRPr="002F0694" w:rsidRDefault="00993983" w:rsidP="00993983">
      <w:pPr>
        <w:tabs>
          <w:tab w:val="left" w:pos="2366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детям:</w:t>
      </w:r>
    </w:p>
    <w:p w14:paraId="257F55F5" w14:textId="77777777" w:rsidR="002F0694" w:rsidRDefault="00993983" w:rsidP="00993983">
      <w:pPr>
        <w:tabs>
          <w:tab w:val="left" w:pos="2366"/>
          <w:tab w:val="left" w:pos="538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честь кого установлен памятник?</w:t>
      </w:r>
      <w:r>
        <w:rPr>
          <w:rFonts w:ascii="Times New Roman" w:hAnsi="Times New Roman"/>
          <w:bCs/>
          <w:sz w:val="28"/>
          <w:szCs w:val="28"/>
        </w:rPr>
        <w:tab/>
      </w:r>
    </w:p>
    <w:p w14:paraId="2111628F" w14:textId="77777777" w:rsidR="00993983" w:rsidRDefault="009939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Сколько дней шла оборона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Могилёва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14:paraId="32FED786" w14:textId="77777777" w:rsidR="00BF06A6" w:rsidRDefault="00BF06A6" w:rsidP="00BF06A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Calibri"/>
          <w:bCs/>
          <w:sz w:val="28"/>
          <w:szCs w:val="28"/>
          <w:lang w:eastAsia="en-US"/>
        </w:rPr>
      </w:pPr>
    </w:p>
    <w:p w14:paraId="759F05C5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 xml:space="preserve">На одном из собраний для обороны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Могилёва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 xml:space="preserve"> было принято решение о создании полка народного ополчения, в состав которого вошли три батальона. В частности, </w:t>
      </w:r>
      <w:r w:rsidRPr="00BF06A6">
        <w:rPr>
          <w:rFonts w:ascii="Times New Roman" w:hAnsi="Times New Roman"/>
        </w:rPr>
        <w:t>второй батальон был чисто милицейским</w:t>
      </w:r>
      <w:r w:rsidRPr="00BF06A6">
        <w:rPr>
          <w:rFonts w:ascii="Times New Roman" w:hAnsi="Times New Roman"/>
          <w:bCs/>
          <w:sz w:val="28"/>
          <w:szCs w:val="28"/>
        </w:rPr>
        <w:t>. Командиром был назначен начальник отдела службы и боевой подготовки Константин Владимиров, комиссаром – Кузьма Чернов, преподаватель Минской школы милиции, начальником штаба – преподаватель той же школы Василий Горбачёв.</w:t>
      </w:r>
    </w:p>
    <w:p w14:paraId="70AD4B74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lastRenderedPageBreak/>
        <w:t xml:space="preserve">Батальон состоял из трёх рот, в которых насчитывалось около 250 бойцов и командиров. </w:t>
      </w:r>
    </w:p>
    <w:p w14:paraId="433488C4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 xml:space="preserve">Эвакуироваться из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Могилёва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 xml:space="preserve"> подразделениям милиции запретили. Был дан приказ оборонять город, несмотря на то, что Чаусы, Дрибин и Смоленск были уже заняты врагом. </w:t>
      </w:r>
    </w:p>
    <w:p w14:paraId="516FA922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>Потерпев неудачу на подступах к 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Могилёву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 xml:space="preserve"> в районе д.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Буйничи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>, где только за один день 12 июля гитлеровцы потеряли 39 танков, враг решил прорвать оборону на второстепенных участках, захватить Могилёвский железнодорожный узел с северной стороны.</w:t>
      </w:r>
    </w:p>
    <w:p w14:paraId="43B866B3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>12 июля милицейский батальон был поднят по тревоге и выведен из города. Бойцы 1-й и 2-й роты заняли позиции в районе деревень Старое Пашково – Гаи. Третьей роте под командованием Лысенко было приказано занять оборону в районе Минского шоссе на подступах к станции Могилёв-2.</w:t>
      </w:r>
    </w:p>
    <w:p w14:paraId="1448C9B5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 xml:space="preserve">Утром 13 июля разгорелся жестокий бой, гитлеровцам удалось захватить деревню Старое Пашково. Первая рота батальона милиции вынуждена была отойти на запасную линию обороны, расположенную на левом берегу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Дубровенки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>. В бою милиционеры захватили первые трофеи: станковый пулемёт, автоматы, гранаты. </w:t>
      </w:r>
    </w:p>
    <w:p w14:paraId="476ECEB7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 xml:space="preserve">Несколько дней защитники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Могилёва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 xml:space="preserve"> героически сражались, удерживая свои позиции, не допускали врага к железнодорожному узлу. Раненные, способные держать оружие, они продолжали сражаться. </w:t>
      </w:r>
    </w:p>
    <w:p w14:paraId="00FD1189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 xml:space="preserve">Курсант Минской школы милиции Павел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Бурмистрёнок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 xml:space="preserve"> незаметно подполз к пулемётному гнезду фашистов и забросал его гранатами, а когда его ранило, отказался идти в перевязочный пункт. Продолжали также сражаться раненые милиционер Касьянов и комиссар Чернов.</w:t>
      </w:r>
    </w:p>
    <w:p w14:paraId="07965A16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>В ночь на 14 июля батальону удалось отбить деревню Старое Пашково и военный городок, где уже разместились немцы, и до вечера 14 июля эти населённые пункты удерживать.</w:t>
      </w:r>
    </w:p>
    <w:p w14:paraId="2E0AC301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>Но гитлеровцы подтягивали всё новые и новые силы, и к вечеру 14 июля при массированной поддержке миномётного огня вновь заняли Старое Пашково. Оценив обстановку, Владимиров приказал оставить и деревню Гаи, по которой фашисты вели особенно интенсивный огонь. Несколько бойцов, оставшихся в деревне, перебегали с места на место и стреляли по врагу, создавая видимость, что основные силы оборонявшихся всё еще в окопах.</w:t>
      </w:r>
    </w:p>
    <w:p w14:paraId="6DE7C781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>Враг, не заметив перегруппировки, обрушил на деревню ураганный огонь, впустую расходуя сотни снарядов. А когда фашисты пошли в атаку, их встретили перекрёстные кинжальные пулемётно-ружейные выстрелы с флангов. Бой оказался коротким, ошеломлённый враг отступил.</w:t>
      </w:r>
    </w:p>
    <w:p w14:paraId="6FDD82A7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>Утром 15 июля гитлеровцы вновь начали наступление. Несколько раз шли в атаку, пытаясь, несмотря на потери, завладеть высотой, но героически оборонявшиеся милиционеры их отбрасывали. Защитников высоты становилось всё меньше. И всё же легендарный милицейский батальон Владимирова мужественно сражался с гитлеровцами и в последующие дни. Только 17 июля его бойцы отбили 7 вражеских атак, подбили несколько бронетранспортёров.</w:t>
      </w:r>
    </w:p>
    <w:p w14:paraId="1FEA40B9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lastRenderedPageBreak/>
        <w:t>Из донесения комбата Владимирова командиру сводного полка майору Катюшину: «Докладываю, батальон милиции отбил шесть атак превосходящих сил противника, поддерживаемых артиллерийско-миномётным огнём и авиацией. Нами уничтожено до 400 гитлеровских солдат и офицеров, тридцать взято в плен. Наши потери: пало сто восемнадцать бойцов, сержантов и средних командиров, из оставшихся в строю – каждый второй ранен. В ходе седьмой атаки враг захватил Старое Пашково. Планирую контратаку всеми наличными силами для восстановления положения. На исходе боеприпасы. Продержусь десять </w:t>
      </w:r>
      <w:r w:rsidRPr="00BF06A6">
        <w:rPr>
          <w:rFonts w:ascii="Times New Roman" w:hAnsi="Times New Roman"/>
          <w:bCs/>
          <w:i/>
          <w:iCs/>
        </w:rPr>
        <w:t>–</w:t>
      </w:r>
      <w:r w:rsidRPr="00BF06A6">
        <w:rPr>
          <w:rFonts w:ascii="Times New Roman" w:hAnsi="Times New Roman"/>
          <w:bCs/>
          <w:sz w:val="28"/>
          <w:szCs w:val="28"/>
        </w:rPr>
        <w:t> двенадцать часов. Прошу помощи».</w:t>
      </w:r>
    </w:p>
    <w:p w14:paraId="78C1BD04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>В ночь на 18 июля огонь противника на некоторое время прекратился, и эта передышка позволила бойцам милицейского батальона углубить окопы, поднести патроны, распределить между милиционерами оставшиеся гранаты. Командирами была проверена готовность к очередному, как оказалось, последнему бою.</w:t>
      </w:r>
    </w:p>
    <w:p w14:paraId="3B7D2B0E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 xml:space="preserve">Наступило утро 18 июля 1941 года. На рассвете группа немцев пыталась незаметно пробраться к позициям батальона, но безуспешно. Была отбита и следующая атака. В 14.00 гитлеровцы, подтянув новые силы, двинулись на значительно поредевший милицейский батальон. Раненый капитан Владимиров поднял своих бойцов в контратаку. Схватка была короткой. Пробежав несколько метров навстречу приближавшемуся немецкому танку, был убит Павел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Бурмистренок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>. Разорвавшийся снаряд сотнями осколков ударил по комбату Владимирову. Пали на поле боя милиционеры Касьянов, Серков, Кутаков и многие другие.</w:t>
      </w:r>
    </w:p>
    <w:p w14:paraId="4BE98171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 xml:space="preserve">Одна из очевидцев последнего боя милицейского батальона жительница деревни Гаи Софья Ивановна </w:t>
      </w:r>
      <w:proofErr w:type="spellStart"/>
      <w:r w:rsidRPr="00BF06A6">
        <w:rPr>
          <w:rFonts w:ascii="Times New Roman" w:hAnsi="Times New Roman"/>
          <w:bCs/>
          <w:sz w:val="28"/>
          <w:szCs w:val="28"/>
        </w:rPr>
        <w:t>Веракса</w:t>
      </w:r>
      <w:proofErr w:type="spellEnd"/>
      <w:r w:rsidRPr="00BF06A6">
        <w:rPr>
          <w:rFonts w:ascii="Times New Roman" w:hAnsi="Times New Roman"/>
          <w:bCs/>
          <w:sz w:val="28"/>
          <w:szCs w:val="28"/>
        </w:rPr>
        <w:t xml:space="preserve"> вспоминала: «…бегут с горы милиционеры с оружием и кричат: «Ура-а-а, ура-а-а, ура-а-а!» И тут же немцы огляделись и начали, видимо, из миномётов бить. И – один упал, второй, третий, при мне упало 8 человек…».</w:t>
      </w:r>
    </w:p>
    <w:p w14:paraId="58179F38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>Враг ещё долго не отваживался взять высоту, на склонах которой лежали милиционеры в синем форменном обмундировании. Только 21 июля фашисты заявили о завершении операции. Озлобленные стойкостью и мужеством героев, они пытались мстить милиционерам, даже мёртвым, под угрозой смерти запретив местным жителям хоронить погибших. Но сельчане хоронили их тайно, ночью.</w:t>
      </w:r>
    </w:p>
    <w:p w14:paraId="1D441903" w14:textId="77777777" w:rsidR="002F0694" w:rsidRPr="00BF06A6" w:rsidRDefault="002F0694" w:rsidP="00BF06A6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F06A6">
        <w:rPr>
          <w:rFonts w:ascii="Times New Roman" w:hAnsi="Times New Roman"/>
          <w:bCs/>
          <w:sz w:val="28"/>
          <w:szCs w:val="28"/>
        </w:rPr>
        <w:t>Старый колхозник Глушков за одну ночь вместе с сыновьями перенёс в братскую могилу несколько бойцов-милиционеров, бережно собрал их документы, а сын составил список убитых. Глушкова выдал предатель. Нагрянули фашисты, обнаружили спрятанные документы, подожгли дом, расстреляли хозяина, сыновьям удалось скрыться в лесу.</w:t>
      </w:r>
    </w:p>
    <w:p w14:paraId="5880509F" w14:textId="77777777" w:rsidR="002F0694" w:rsidRDefault="002F0694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DA1B702" w14:textId="77777777" w:rsidR="00993983" w:rsidRPr="002F0694" w:rsidRDefault="00993983" w:rsidP="00993983">
      <w:pPr>
        <w:tabs>
          <w:tab w:val="left" w:pos="2366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детям:</w:t>
      </w:r>
    </w:p>
    <w:p w14:paraId="4FF699FF" w14:textId="77777777" w:rsidR="00993983" w:rsidRDefault="00993983" w:rsidP="009939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Сколько дней длилось освобождение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Могилёва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14:paraId="427EB669" w14:textId="77777777" w:rsidR="00F97848" w:rsidRDefault="00F97848" w:rsidP="009939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Назовите дату, когда </w:t>
      </w:r>
      <w:proofErr w:type="spellStart"/>
      <w:r>
        <w:rPr>
          <w:rFonts w:ascii="Times New Roman" w:hAnsi="Times New Roman"/>
          <w:bCs/>
          <w:sz w:val="28"/>
          <w:szCs w:val="28"/>
        </w:rPr>
        <w:t>Могилёв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полностью был освобождён от </w:t>
      </w:r>
      <w:proofErr w:type="spellStart"/>
      <w:r>
        <w:rPr>
          <w:rFonts w:ascii="Times New Roman" w:hAnsi="Times New Roman"/>
          <w:bCs/>
          <w:sz w:val="28"/>
          <w:szCs w:val="28"/>
        </w:rPr>
        <w:t>окупации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14:paraId="1228ADC5" w14:textId="77777777" w:rsidR="00F97848" w:rsidRDefault="00F97848" w:rsidP="009939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Назовите писателя, который был свидетелем битвы на </w:t>
      </w:r>
      <w:proofErr w:type="spellStart"/>
      <w:r>
        <w:rPr>
          <w:rFonts w:ascii="Times New Roman" w:hAnsi="Times New Roman"/>
          <w:bCs/>
          <w:sz w:val="28"/>
          <w:szCs w:val="28"/>
        </w:rPr>
        <w:t>Буйничском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поле.</w:t>
      </w:r>
    </w:p>
    <w:p w14:paraId="3D9F06F4" w14:textId="77777777" w:rsidR="00F97848" w:rsidRDefault="00F97848" w:rsidP="009939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8DA94D0" w14:textId="77777777" w:rsidR="00F97848" w:rsidRPr="00F97848" w:rsidRDefault="00F97848" w:rsidP="009939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97848">
        <w:rPr>
          <w:rFonts w:ascii="Times New Roman" w:hAnsi="Times New Roman"/>
          <w:sz w:val="28"/>
          <w:szCs w:val="28"/>
        </w:rPr>
        <w:lastRenderedPageBreak/>
        <w:t xml:space="preserve">Константин (Кирилл) Михайлович Симонов. С первых дней Великой Отечественной войны находился в действующей армии. В </w:t>
      </w:r>
      <w:smartTag w:uri="urn:schemas-microsoft-com:office:smarttags" w:element="metricconverter">
        <w:smartTagPr>
          <w:attr w:name="ProductID" w:val="1941 г"/>
        </w:smartTagPr>
        <w:r w:rsidRPr="00F97848">
          <w:rPr>
            <w:rFonts w:ascii="Times New Roman" w:hAnsi="Times New Roman"/>
            <w:sz w:val="28"/>
            <w:szCs w:val="28"/>
          </w:rPr>
          <w:t>1941 г</w:t>
        </w:r>
      </w:smartTag>
      <w:r w:rsidRPr="00F97848">
        <w:rPr>
          <w:rFonts w:ascii="Times New Roman" w:hAnsi="Times New Roman"/>
          <w:sz w:val="28"/>
          <w:szCs w:val="28"/>
        </w:rPr>
        <w:t xml:space="preserve">. военный корреспондент газет «Известия» и «Красная звезда». 12 июля </w:t>
      </w:r>
      <w:smartTag w:uri="urn:schemas-microsoft-com:office:smarttags" w:element="metricconverter">
        <w:smartTagPr>
          <w:attr w:name="ProductID" w:val="1941 г"/>
        </w:smartTagPr>
        <w:r w:rsidRPr="00F97848">
          <w:rPr>
            <w:rFonts w:ascii="Times New Roman" w:hAnsi="Times New Roman"/>
            <w:sz w:val="28"/>
            <w:szCs w:val="28"/>
          </w:rPr>
          <w:t>1941 г</w:t>
        </w:r>
      </w:smartTag>
      <w:r w:rsidRPr="00F97848">
        <w:rPr>
          <w:rFonts w:ascii="Times New Roman" w:hAnsi="Times New Roman"/>
          <w:sz w:val="28"/>
          <w:szCs w:val="28"/>
        </w:rPr>
        <w:t xml:space="preserve">. он стал свидетелем битвы на </w:t>
      </w:r>
      <w:proofErr w:type="spellStart"/>
      <w:r w:rsidRPr="00F97848">
        <w:rPr>
          <w:rFonts w:ascii="Times New Roman" w:hAnsi="Times New Roman"/>
          <w:sz w:val="28"/>
          <w:szCs w:val="28"/>
        </w:rPr>
        <w:t>Буйничском</w:t>
      </w:r>
      <w:proofErr w:type="spellEnd"/>
      <w:r w:rsidRPr="00F97848">
        <w:rPr>
          <w:rFonts w:ascii="Times New Roman" w:hAnsi="Times New Roman"/>
          <w:sz w:val="28"/>
          <w:szCs w:val="28"/>
        </w:rPr>
        <w:t xml:space="preserve"> поле. 20 июля </w:t>
      </w:r>
      <w:smartTag w:uri="urn:schemas-microsoft-com:office:smarttags" w:element="metricconverter">
        <w:smartTagPr>
          <w:attr w:name="ProductID" w:val="1941 г"/>
        </w:smartTagPr>
        <w:r w:rsidRPr="00F97848">
          <w:rPr>
            <w:rFonts w:ascii="Times New Roman" w:hAnsi="Times New Roman"/>
            <w:sz w:val="28"/>
            <w:szCs w:val="28"/>
          </w:rPr>
          <w:t>1941 г</w:t>
        </w:r>
      </w:smartTag>
      <w:r w:rsidRPr="00F97848">
        <w:rPr>
          <w:rFonts w:ascii="Times New Roman" w:hAnsi="Times New Roman"/>
          <w:sz w:val="28"/>
          <w:szCs w:val="28"/>
        </w:rPr>
        <w:t>. в газете «Известия» вышел очерк «Горячий день», посвященный героическому подвигу наших людей. Был собственным корреспондентом газет "Красная Звезда", "Правда", "Комсомольская правда", "Боевое знамя", «Известия» и др. В 1942 Константину Симонову было присвоено звание старшего батальонного комиссара, в 1943 - звание подполковника, а после войны – полковника.</w:t>
      </w:r>
    </w:p>
    <w:p w14:paraId="148B9EB2" w14:textId="77777777" w:rsidR="002F0694" w:rsidRDefault="002F0694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E5EFC5" wp14:editId="562C4E5A">
                <wp:simplePos x="0" y="0"/>
                <wp:positionH relativeFrom="column">
                  <wp:posOffset>2886075</wp:posOffset>
                </wp:positionH>
                <wp:positionV relativeFrom="paragraph">
                  <wp:posOffset>7687</wp:posOffset>
                </wp:positionV>
                <wp:extent cx="560705" cy="863600"/>
                <wp:effectExtent l="81915" t="22860" r="90805" b="75565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863600"/>
                        </a:xfrm>
                        <a:prstGeom prst="downArrow">
                          <a:avLst>
                            <a:gd name="adj1" fmla="val 50000"/>
                            <a:gd name="adj2" fmla="val 38505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A94A" id="Стрелка вниз 10" o:spid="_x0000_s1026" type="#_x0000_t67" style="position:absolute;margin-left:227.25pt;margin-top:.6pt;width:44.15pt;height:6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</w:p>
    <w:p w14:paraId="4B53CFCE" w14:textId="77777777" w:rsidR="002F0694" w:rsidRDefault="002F0694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957F411" w14:textId="77777777" w:rsidR="002F0694" w:rsidRDefault="002F0694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E3B0F08" w14:textId="77777777" w:rsidR="002F0694" w:rsidRDefault="002F0694" w:rsidP="00F97848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BCA475" w14:textId="77777777" w:rsidR="002F0694" w:rsidRDefault="002F0694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1FE14C3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0017">
        <w:rPr>
          <w:rFonts w:ascii="Times New Roman" w:hAnsi="Times New Roman"/>
          <w:b/>
          <w:sz w:val="28"/>
          <w:szCs w:val="28"/>
        </w:rPr>
        <w:t xml:space="preserve">Улица </w:t>
      </w:r>
      <w:proofErr w:type="spellStart"/>
      <w:r w:rsidRPr="00B20017">
        <w:rPr>
          <w:rFonts w:ascii="Times New Roman" w:hAnsi="Times New Roman"/>
          <w:b/>
          <w:sz w:val="28"/>
          <w:szCs w:val="28"/>
        </w:rPr>
        <w:t>Криулина</w:t>
      </w:r>
      <w:proofErr w:type="spellEnd"/>
    </w:p>
    <w:p w14:paraId="6B6F6B22" w14:textId="77777777" w:rsidR="00554C83" w:rsidRPr="00B20017" w:rsidRDefault="00554C83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C6DDF94" w14:textId="77777777" w:rsidR="00554C83" w:rsidRPr="002F0694" w:rsidRDefault="00554C83" w:rsidP="002F0694">
      <w:pPr>
        <w:pStyle w:val="1"/>
        <w:shd w:val="clear" w:color="auto" w:fill="FFFFFF"/>
        <w:tabs>
          <w:tab w:val="left" w:pos="2366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2F0694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Названа в честь </w:t>
      </w:r>
      <w:proofErr w:type="spellStart"/>
      <w:r w:rsidRPr="002F0694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Криулина</w:t>
      </w:r>
      <w:proofErr w:type="spellEnd"/>
      <w:r w:rsidRPr="002F0694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 Глеба Александровича (04.02.1923-19.05.1988)</w:t>
      </w:r>
    </w:p>
    <w:p w14:paraId="0E26FDB8" w14:textId="77777777" w:rsidR="00554C83" w:rsidRPr="00B20017" w:rsidRDefault="00554C83" w:rsidP="00554C83">
      <w:pPr>
        <w:pStyle w:val="a4"/>
        <w:shd w:val="clear" w:color="auto" w:fill="FFFFFF"/>
        <w:tabs>
          <w:tab w:val="left" w:pos="236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20017">
        <w:rPr>
          <w:sz w:val="28"/>
          <w:szCs w:val="28"/>
        </w:rPr>
        <w:t>Советский государственный и партийный деятель, дипломат. Первый секретарь Могилёвского обкома Компартии Белоруссии (1964—1974), Чрезвычайный и Полномочный Посол СССР.</w:t>
      </w:r>
    </w:p>
    <w:p w14:paraId="08E0443A" w14:textId="77777777" w:rsidR="00554C83" w:rsidRPr="00B20017" w:rsidRDefault="00554C83" w:rsidP="00554C83">
      <w:pPr>
        <w:pStyle w:val="a4"/>
        <w:shd w:val="clear" w:color="auto" w:fill="FFFFFF"/>
        <w:tabs>
          <w:tab w:val="left" w:pos="236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20017">
        <w:rPr>
          <w:sz w:val="28"/>
          <w:szCs w:val="28"/>
          <w:bdr w:val="none" w:sz="0" w:space="0" w:color="auto" w:frame="1"/>
        </w:rPr>
        <w:t>Член ВКП(б) с 1945 г. В 1941 г. окончил сельскохозяйственный техникум, в 1950 г. — Курсы при ЦК ЛКСМ Белоруссии, в 1955 г. — Курсы при ЦК ВЛКСМ, в 1956 г. — Высшую партийную школу при ЦК КПСС (заочно).</w:t>
      </w:r>
    </w:p>
    <w:p w14:paraId="1EA62A62" w14:textId="77777777" w:rsidR="00554C83" w:rsidRPr="00B20017" w:rsidRDefault="00554C83" w:rsidP="00554C83">
      <w:pPr>
        <w:numPr>
          <w:ilvl w:val="0"/>
          <w:numId w:val="12"/>
        </w:numPr>
        <w:shd w:val="clear" w:color="auto" w:fill="FFFFFF"/>
        <w:tabs>
          <w:tab w:val="left" w:pos="236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0017">
        <w:rPr>
          <w:rFonts w:ascii="Times New Roman" w:hAnsi="Times New Roman"/>
          <w:sz w:val="28"/>
          <w:szCs w:val="28"/>
          <w:bdr w:val="none" w:sz="0" w:space="0" w:color="auto" w:frame="1"/>
        </w:rPr>
        <w:t>1941—1942 гг. — в РККА,</w:t>
      </w:r>
    </w:p>
    <w:p w14:paraId="67B4A5C0" w14:textId="77777777" w:rsidR="00554C83" w:rsidRPr="00B20017" w:rsidRDefault="00554C83" w:rsidP="00554C83">
      <w:pPr>
        <w:numPr>
          <w:ilvl w:val="0"/>
          <w:numId w:val="12"/>
        </w:numPr>
        <w:shd w:val="clear" w:color="auto" w:fill="FFFFFF"/>
        <w:tabs>
          <w:tab w:val="left" w:pos="236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0017">
        <w:rPr>
          <w:rFonts w:ascii="Times New Roman" w:hAnsi="Times New Roman"/>
          <w:sz w:val="28"/>
          <w:szCs w:val="28"/>
          <w:bdr w:val="none" w:sz="0" w:space="0" w:color="auto" w:frame="1"/>
        </w:rPr>
        <w:t>1942—1943 гг. — секретарь Дятловского подпольного районного комитета ЛКСМ Белоруссии (Барановичская область),</w:t>
      </w:r>
    </w:p>
    <w:p w14:paraId="1847A0C7" w14:textId="77777777" w:rsidR="00554C83" w:rsidRPr="00B20017" w:rsidRDefault="00554C83" w:rsidP="00554C83">
      <w:pPr>
        <w:numPr>
          <w:ilvl w:val="0"/>
          <w:numId w:val="12"/>
        </w:numPr>
        <w:shd w:val="clear" w:color="auto" w:fill="FFFFFF"/>
        <w:tabs>
          <w:tab w:val="left" w:pos="236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0017">
        <w:rPr>
          <w:rFonts w:ascii="Times New Roman" w:hAnsi="Times New Roman"/>
          <w:sz w:val="28"/>
          <w:szCs w:val="28"/>
          <w:bdr w:val="none" w:sz="0" w:space="0" w:color="auto" w:frame="1"/>
        </w:rPr>
        <w:t>1943—1944 гг. — старший инструктор Белорусского Штаба партизанского движения,</w:t>
      </w:r>
    </w:p>
    <w:p w14:paraId="0EEFA699" w14:textId="77777777" w:rsidR="00554C83" w:rsidRPr="00B20017" w:rsidRDefault="00554C83" w:rsidP="00554C83">
      <w:pPr>
        <w:numPr>
          <w:ilvl w:val="0"/>
          <w:numId w:val="12"/>
        </w:numPr>
        <w:shd w:val="clear" w:color="auto" w:fill="FFFFFF"/>
        <w:tabs>
          <w:tab w:val="left" w:pos="236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0017">
        <w:rPr>
          <w:rFonts w:ascii="Times New Roman" w:hAnsi="Times New Roman"/>
          <w:sz w:val="28"/>
          <w:szCs w:val="28"/>
          <w:bdr w:val="none" w:sz="0" w:space="0" w:color="auto" w:frame="1"/>
        </w:rPr>
        <w:t>1962—1963 гг. — председатель исполнительного комитета Могилёвского областного Совета,</w:t>
      </w:r>
    </w:p>
    <w:p w14:paraId="1AD6E6D1" w14:textId="77777777" w:rsidR="00554C83" w:rsidRPr="00B20017" w:rsidRDefault="00554C83" w:rsidP="00554C83">
      <w:pPr>
        <w:numPr>
          <w:ilvl w:val="0"/>
          <w:numId w:val="12"/>
        </w:numPr>
        <w:shd w:val="clear" w:color="auto" w:fill="FFFFFF"/>
        <w:tabs>
          <w:tab w:val="left" w:pos="236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0017">
        <w:rPr>
          <w:rFonts w:ascii="Times New Roman" w:hAnsi="Times New Roman"/>
          <w:sz w:val="28"/>
          <w:szCs w:val="28"/>
          <w:bdr w:val="none" w:sz="0" w:space="0" w:color="auto" w:frame="1"/>
        </w:rPr>
        <w:t>1963—1964 гг. — председатель исполнительного комитета Могилёвского сельского областного Совета,</w:t>
      </w:r>
    </w:p>
    <w:p w14:paraId="4161B259" w14:textId="77777777" w:rsidR="00554C83" w:rsidRPr="00B20017" w:rsidRDefault="00554C83" w:rsidP="00554C83">
      <w:pPr>
        <w:numPr>
          <w:ilvl w:val="0"/>
          <w:numId w:val="12"/>
        </w:numPr>
        <w:shd w:val="clear" w:color="auto" w:fill="FFFFFF"/>
        <w:tabs>
          <w:tab w:val="left" w:pos="236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0017">
        <w:rPr>
          <w:rFonts w:ascii="Times New Roman" w:hAnsi="Times New Roman"/>
          <w:sz w:val="28"/>
          <w:szCs w:val="28"/>
          <w:bdr w:val="none" w:sz="0" w:space="0" w:color="auto" w:frame="1"/>
        </w:rPr>
        <w:t>1964—1974 гг. — первый секретарь Могилёвского областного комитета КП Белоруссии,</w:t>
      </w:r>
    </w:p>
    <w:p w14:paraId="5C03D2AD" w14:textId="77777777" w:rsidR="00554C83" w:rsidRPr="00B20017" w:rsidRDefault="00554C83" w:rsidP="00554C83">
      <w:pPr>
        <w:numPr>
          <w:ilvl w:val="0"/>
          <w:numId w:val="12"/>
        </w:numPr>
        <w:shd w:val="clear" w:color="auto" w:fill="FFFFFF"/>
        <w:tabs>
          <w:tab w:val="left" w:pos="236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0017">
        <w:rPr>
          <w:rFonts w:ascii="Times New Roman" w:hAnsi="Times New Roman"/>
          <w:sz w:val="28"/>
          <w:szCs w:val="28"/>
          <w:bdr w:val="none" w:sz="0" w:space="0" w:color="auto" w:frame="1"/>
        </w:rPr>
        <w:t>1974—1982 гг. — Чрезвычайный и Полномочный Посол СССР в Корейской Народно-Демократической Республике.</w:t>
      </w:r>
    </w:p>
    <w:p w14:paraId="19B62897" w14:textId="77777777" w:rsidR="00554C83" w:rsidRPr="00B20017" w:rsidRDefault="00554C83" w:rsidP="00554C83">
      <w:pPr>
        <w:pStyle w:val="a4"/>
        <w:shd w:val="clear" w:color="auto" w:fill="FFFFFF"/>
        <w:tabs>
          <w:tab w:val="left" w:pos="236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20017">
        <w:rPr>
          <w:sz w:val="28"/>
          <w:szCs w:val="28"/>
          <w:bdr w:val="none" w:sz="0" w:space="0" w:color="auto" w:frame="1"/>
        </w:rPr>
        <w:t>С января 1983 г. — министр социального обеспечения Белорусской ССР.</w:t>
      </w:r>
    </w:p>
    <w:p w14:paraId="7C3FF85A" w14:textId="77777777" w:rsidR="00554C83" w:rsidRPr="00B20017" w:rsidRDefault="00554C83" w:rsidP="00554C83">
      <w:pPr>
        <w:pStyle w:val="a4"/>
        <w:shd w:val="clear" w:color="auto" w:fill="FFFFFF"/>
        <w:tabs>
          <w:tab w:val="left" w:pos="236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20017">
        <w:rPr>
          <w:sz w:val="28"/>
          <w:szCs w:val="28"/>
          <w:bdr w:val="none" w:sz="0" w:space="0" w:color="auto" w:frame="1"/>
        </w:rPr>
        <w:t>Кандидат в члены ЦК КПСС (1966—1986). Депутат Верховного Совета СССР 7-9 созывов.</w:t>
      </w:r>
    </w:p>
    <w:p w14:paraId="3D278A2F" w14:textId="77777777" w:rsidR="00554C83" w:rsidRPr="00B20017" w:rsidRDefault="00554C83" w:rsidP="00554C83">
      <w:pPr>
        <w:pStyle w:val="a4"/>
        <w:shd w:val="clear" w:color="auto" w:fill="FFFFFF"/>
        <w:tabs>
          <w:tab w:val="left" w:pos="2366"/>
        </w:tabs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B20017">
        <w:rPr>
          <w:sz w:val="28"/>
          <w:szCs w:val="28"/>
          <w:bdr w:val="none" w:sz="0" w:space="0" w:color="auto" w:frame="1"/>
        </w:rPr>
        <w:t>Награждён орденом Трудового Красного Знамени (1958). </w:t>
      </w:r>
    </w:p>
    <w:p w14:paraId="30ECFFB9" w14:textId="77777777" w:rsidR="00554C83" w:rsidRPr="00B20017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6C136" wp14:editId="6FEF31BF">
                <wp:simplePos x="0" y="0"/>
                <wp:positionH relativeFrom="column">
                  <wp:posOffset>2883535</wp:posOffset>
                </wp:positionH>
                <wp:positionV relativeFrom="paragraph">
                  <wp:posOffset>111125</wp:posOffset>
                </wp:positionV>
                <wp:extent cx="560705" cy="775970"/>
                <wp:effectExtent l="85090" t="22860" r="97155" b="6794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775970"/>
                        </a:xfrm>
                        <a:prstGeom prst="downArrow">
                          <a:avLst>
                            <a:gd name="adj1" fmla="val 50000"/>
                            <a:gd name="adj2" fmla="val 3459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FA60F" id="Стрелка вниз 2" o:spid="_x0000_s1026" type="#_x0000_t67" style="position:absolute;margin-left:227.05pt;margin-top:8.75pt;width:44.15pt;height:6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</w:p>
    <w:p w14:paraId="0F1B1D19" w14:textId="77777777" w:rsidR="00554C83" w:rsidRPr="00B20017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E380719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6751AB4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58E5650" w14:textId="77777777" w:rsidR="002F0694" w:rsidRDefault="002F0694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921C9F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12DAA">
        <w:rPr>
          <w:rFonts w:ascii="Times New Roman" w:hAnsi="Times New Roman"/>
          <w:b/>
          <w:bCs/>
          <w:sz w:val="28"/>
          <w:szCs w:val="28"/>
        </w:rPr>
        <w:t xml:space="preserve">Государственное учреждение образования </w:t>
      </w:r>
    </w:p>
    <w:p w14:paraId="7060C644" w14:textId="77777777" w:rsidR="00554C83" w:rsidRPr="00612DAA" w:rsidRDefault="00554C83" w:rsidP="00554C83">
      <w:pPr>
        <w:tabs>
          <w:tab w:val="left" w:pos="236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12DAA">
        <w:rPr>
          <w:rFonts w:ascii="Times New Roman" w:hAnsi="Times New Roman"/>
          <w:b/>
          <w:bCs/>
          <w:sz w:val="28"/>
          <w:szCs w:val="28"/>
        </w:rPr>
        <w:t xml:space="preserve">«Средняя школа № 15 г. </w:t>
      </w:r>
      <w:proofErr w:type="spellStart"/>
      <w:r w:rsidRPr="00612DAA">
        <w:rPr>
          <w:rFonts w:ascii="Times New Roman" w:hAnsi="Times New Roman"/>
          <w:b/>
          <w:bCs/>
          <w:sz w:val="28"/>
          <w:szCs w:val="28"/>
        </w:rPr>
        <w:t>Могилёва</w:t>
      </w:r>
      <w:proofErr w:type="spellEnd"/>
      <w:r w:rsidRPr="00612DAA">
        <w:rPr>
          <w:rFonts w:ascii="Times New Roman" w:hAnsi="Times New Roman"/>
          <w:b/>
          <w:bCs/>
          <w:sz w:val="28"/>
          <w:szCs w:val="28"/>
        </w:rPr>
        <w:t>»</w:t>
      </w:r>
    </w:p>
    <w:p w14:paraId="4BA31BFC" w14:textId="77777777" w:rsidR="00554C83" w:rsidRDefault="00554C83" w:rsidP="00554C83">
      <w:pPr>
        <w:tabs>
          <w:tab w:val="left" w:pos="236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B7560FF" w14:textId="77777777" w:rsidR="00554C83" w:rsidRPr="002C5382" w:rsidRDefault="00554C83" w:rsidP="002F0694">
      <w:pPr>
        <w:tabs>
          <w:tab w:val="left" w:pos="236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C5382">
        <w:rPr>
          <w:rFonts w:ascii="Times New Roman" w:hAnsi="Times New Roman"/>
          <w:bCs/>
          <w:sz w:val="28"/>
          <w:szCs w:val="28"/>
        </w:rPr>
        <w:t xml:space="preserve">До Великой Отечественной войны школа № 15 находилась по адресу г. </w:t>
      </w:r>
      <w:proofErr w:type="spellStart"/>
      <w:r w:rsidRPr="002C5382">
        <w:rPr>
          <w:rFonts w:ascii="Times New Roman" w:hAnsi="Times New Roman"/>
          <w:bCs/>
          <w:sz w:val="28"/>
          <w:szCs w:val="28"/>
        </w:rPr>
        <w:t>Могилёв</w:t>
      </w:r>
      <w:proofErr w:type="spellEnd"/>
      <w:r w:rsidRPr="002C538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C5382">
        <w:rPr>
          <w:rFonts w:ascii="Times New Roman" w:hAnsi="Times New Roman"/>
          <w:bCs/>
          <w:sz w:val="28"/>
          <w:szCs w:val="28"/>
        </w:rPr>
        <w:t>Луполово</w:t>
      </w:r>
      <w:proofErr w:type="spellEnd"/>
      <w:r w:rsidRPr="002C538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C5382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Pr="002C5382">
        <w:rPr>
          <w:rFonts w:ascii="Times New Roman" w:hAnsi="Times New Roman"/>
          <w:bCs/>
          <w:sz w:val="28"/>
          <w:szCs w:val="28"/>
        </w:rPr>
        <w:t xml:space="preserve"> Спортивная д.5. Но во время войны здание было разрушено. </w:t>
      </w:r>
    </w:p>
    <w:p w14:paraId="7116F74B" w14:textId="77777777" w:rsidR="00554C83" w:rsidRPr="002C5382" w:rsidRDefault="00554C83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3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1941-1945 годы упоминания о школе №15 отсутствуют.   </w:t>
      </w:r>
    </w:p>
    <w:p w14:paraId="1919DE3A" w14:textId="77777777" w:rsidR="00554C83" w:rsidRPr="002C5382" w:rsidRDefault="00554C83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3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Сведения возобновляются в архивных материалах с 1946 года в районе 8-й Кирпичный. </w:t>
      </w:r>
    </w:p>
    <w:p w14:paraId="106F12CB" w14:textId="77777777" w:rsidR="00554C83" w:rsidRPr="002C5382" w:rsidRDefault="00554C83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3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1947-48 учебном в бараке на переулке Мечникова проходило обучение начальных классов Дроздовой Ольги Дмитриевны. В последствии она стала заведующей начальной школы №15.</w:t>
      </w:r>
      <w:r w:rsidRPr="002C5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F069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 </w:t>
      </w:r>
      <w:r w:rsidRPr="002C53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1949 году было построено здание начальной школы, </w:t>
      </w:r>
      <w:r w:rsidR="00F978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которое </w:t>
      </w:r>
      <w:r w:rsidRPr="002C53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функционировало до 1962 года. С 1962-1963 учебного года школа стала восьмилетней. Директором восьмилетней школы стал Фёдоров Михаил Васильевич. С 1969 года директором школы был Артюхов Михаил Яковлевич, завучем – Струкова Нина Васильевна. </w:t>
      </w:r>
    </w:p>
    <w:p w14:paraId="1030A04F" w14:textId="77777777" w:rsidR="00554C83" w:rsidRPr="002C5382" w:rsidRDefault="00554C83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3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Артюхов М.Я. в годы Великой Отечественной войны был партизаном. Участницей Великой Отечественной войны была завуч школы Струкова Н.В. </w:t>
      </w:r>
    </w:p>
    <w:p w14:paraId="3482B0C5" w14:textId="77777777" w:rsidR="00554C83" w:rsidRPr="002C5382" w:rsidRDefault="00554C83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53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Восьмилетняя школа просуществовала до 1978 года.</w:t>
      </w:r>
    </w:p>
    <w:p w14:paraId="14C446A4" w14:textId="77777777" w:rsidR="00554C83" w:rsidRDefault="00554C83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3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2018 году наша школа отметила своё 55-летие.</w:t>
      </w:r>
    </w:p>
    <w:p w14:paraId="48D6C996" w14:textId="77777777" w:rsidR="00554C83" w:rsidRDefault="00554C83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3004852" w14:textId="77777777" w:rsidR="00641100" w:rsidRDefault="00641100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Рефлексия </w:t>
      </w:r>
    </w:p>
    <w:p w14:paraId="6CE360E8" w14:textId="77777777" w:rsidR="002F0694" w:rsidRPr="00F97848" w:rsidRDefault="002F0694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97848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Вопросы детям:</w:t>
      </w:r>
    </w:p>
    <w:p w14:paraId="6A098C81" w14:textId="77777777" w:rsidR="002F0694" w:rsidRDefault="002F0694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Что в нашей экскурсии вам понравилось больше всего?</w:t>
      </w:r>
    </w:p>
    <w:p w14:paraId="0B60242E" w14:textId="77777777" w:rsidR="002F0694" w:rsidRDefault="002F0694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Какие места в нашем городе вы ещё хотели бы посетить?</w:t>
      </w:r>
    </w:p>
    <w:p w14:paraId="0258C119" w14:textId="77777777" w:rsidR="002F0694" w:rsidRDefault="002F0694" w:rsidP="002F0694">
      <w:pPr>
        <w:shd w:val="clear" w:color="auto" w:fill="FFFFFF"/>
        <w:tabs>
          <w:tab w:val="left" w:pos="236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1F47B08" w14:textId="77777777" w:rsidR="005D7840" w:rsidRDefault="005D7840" w:rsidP="002F0694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B20960F" w14:textId="77777777" w:rsidR="005D7840" w:rsidRDefault="005D7840" w:rsidP="002F0694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C29981C" w14:textId="77777777" w:rsidR="005D7840" w:rsidRDefault="005D7840" w:rsidP="002F0694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2BD6223" w14:textId="77777777" w:rsidR="005D7840" w:rsidRDefault="005D7840" w:rsidP="002F0694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66A84DA" w14:textId="77777777" w:rsidR="005D7840" w:rsidRDefault="005D7840" w:rsidP="002F0694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F775226" w14:textId="77777777" w:rsidR="005D7840" w:rsidRDefault="005D7840" w:rsidP="005D784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97430F" w14:textId="77777777" w:rsidR="005D7840" w:rsidRDefault="005D7840" w:rsidP="005D784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F48CB0" w14:textId="77777777" w:rsidR="003F7E58" w:rsidRDefault="003F7E58" w:rsidP="00BF06A6">
      <w:pPr>
        <w:tabs>
          <w:tab w:val="left" w:pos="2366"/>
        </w:tabs>
        <w:spacing w:after="0" w:line="240" w:lineRule="auto"/>
        <w:ind w:firstLine="567"/>
        <w:jc w:val="both"/>
      </w:pPr>
    </w:p>
    <w:sectPr w:rsidR="003F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94E"/>
    <w:multiLevelType w:val="multilevel"/>
    <w:tmpl w:val="7846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22A5E"/>
    <w:multiLevelType w:val="hybridMultilevel"/>
    <w:tmpl w:val="30C20518"/>
    <w:lvl w:ilvl="0" w:tplc="7172A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68BE"/>
    <w:multiLevelType w:val="hybridMultilevel"/>
    <w:tmpl w:val="FD1CC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4A64"/>
    <w:multiLevelType w:val="multilevel"/>
    <w:tmpl w:val="2A9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963EA"/>
    <w:multiLevelType w:val="hybridMultilevel"/>
    <w:tmpl w:val="AAD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5B52"/>
    <w:multiLevelType w:val="hybridMultilevel"/>
    <w:tmpl w:val="319459B6"/>
    <w:lvl w:ilvl="0" w:tplc="7172A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409D9"/>
    <w:multiLevelType w:val="hybridMultilevel"/>
    <w:tmpl w:val="0036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5ECE"/>
    <w:multiLevelType w:val="hybridMultilevel"/>
    <w:tmpl w:val="73646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03E3"/>
    <w:multiLevelType w:val="hybridMultilevel"/>
    <w:tmpl w:val="B0507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F5F"/>
    <w:multiLevelType w:val="multilevel"/>
    <w:tmpl w:val="3796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A158D"/>
    <w:multiLevelType w:val="hybridMultilevel"/>
    <w:tmpl w:val="EA80C83A"/>
    <w:lvl w:ilvl="0" w:tplc="7172A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D0AC7"/>
    <w:multiLevelType w:val="hybridMultilevel"/>
    <w:tmpl w:val="4F386950"/>
    <w:lvl w:ilvl="0" w:tplc="7172A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40"/>
    <w:rsid w:val="002D27B2"/>
    <w:rsid w:val="002F0694"/>
    <w:rsid w:val="0030206E"/>
    <w:rsid w:val="003F7E58"/>
    <w:rsid w:val="00554C83"/>
    <w:rsid w:val="005D7840"/>
    <w:rsid w:val="00641100"/>
    <w:rsid w:val="00663A9F"/>
    <w:rsid w:val="00993983"/>
    <w:rsid w:val="00BF06A6"/>
    <w:rsid w:val="00BF0874"/>
    <w:rsid w:val="00D862BC"/>
    <w:rsid w:val="00ED00EA"/>
    <w:rsid w:val="00F5624A"/>
    <w:rsid w:val="00F97848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10DA0F"/>
  <w15:chartTrackingRefBased/>
  <w15:docId w15:val="{6D472F5C-B665-4A5C-BD88-57360700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4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54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78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5D78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D7840"/>
  </w:style>
  <w:style w:type="character" w:customStyle="1" w:styleId="apple-converted-space">
    <w:name w:val="apple-converted-space"/>
    <w:basedOn w:val="a0"/>
    <w:rsid w:val="005D7840"/>
  </w:style>
  <w:style w:type="character" w:styleId="a5">
    <w:name w:val="Strong"/>
    <w:basedOn w:val="a0"/>
    <w:uiPriority w:val="22"/>
    <w:qFormat/>
    <w:rsid w:val="005D7840"/>
    <w:rPr>
      <w:b/>
      <w:bCs/>
    </w:rPr>
  </w:style>
  <w:style w:type="paragraph" w:customStyle="1" w:styleId="c1">
    <w:name w:val="c1"/>
    <w:basedOn w:val="a"/>
    <w:rsid w:val="005D7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D7840"/>
  </w:style>
  <w:style w:type="character" w:styleId="a6">
    <w:name w:val="Hyperlink"/>
    <w:basedOn w:val="a0"/>
    <w:uiPriority w:val="99"/>
    <w:unhideWhenUsed/>
    <w:rsid w:val="005D7840"/>
    <w:rPr>
      <w:color w:val="0000FF"/>
      <w:u w:val="single"/>
    </w:rPr>
  </w:style>
  <w:style w:type="paragraph" w:styleId="a7">
    <w:name w:val="No Spacing"/>
    <w:uiPriority w:val="1"/>
    <w:qFormat/>
    <w:rsid w:val="00ED00EA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54C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styleId="a8">
    <w:name w:val="Emphasis"/>
    <w:basedOn w:val="a0"/>
    <w:uiPriority w:val="20"/>
    <w:qFormat/>
    <w:rsid w:val="00554C8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4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0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.by/pdd/ru/2.34/" TargetMode="External"/><Relationship Id="rId13" Type="http://schemas.openxmlformats.org/officeDocument/2006/relationships/hyperlink" Target="https://pdd.by/pdd/ru/2.4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dd.by/pdd/ru/2.6/" TargetMode="External"/><Relationship Id="rId12" Type="http://schemas.openxmlformats.org/officeDocument/2006/relationships/hyperlink" Target="https://pdd.by/pdd/ru/2.1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s://pdd.by/pdd/ru/2.5/" TargetMode="External"/><Relationship Id="rId11" Type="http://schemas.openxmlformats.org/officeDocument/2006/relationships/hyperlink" Target="https://pdd.by/pdd/ru/2.6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pdd.by/pdd/ru/2.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d.by/pdd/ru/2.72/" TargetMode="External"/><Relationship Id="rId14" Type="http://schemas.openxmlformats.org/officeDocument/2006/relationships/hyperlink" Target="https://pdd.by/pdd/ru/2.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785-9315-45EE-8109-114FAEA7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dc:description/>
  <cp:lastModifiedBy>ZAVUCHVR</cp:lastModifiedBy>
  <cp:revision>4</cp:revision>
  <cp:lastPrinted>2022-04-16T09:24:00Z</cp:lastPrinted>
  <dcterms:created xsi:type="dcterms:W3CDTF">2023-04-20T10:29:00Z</dcterms:created>
  <dcterms:modified xsi:type="dcterms:W3CDTF">2023-04-21T07:49:00Z</dcterms:modified>
</cp:coreProperties>
</file>