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ACB3" w14:textId="77777777" w:rsidR="00323A45" w:rsidRPr="00323A45" w:rsidRDefault="00323A45" w:rsidP="00323A45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  <w:lang w:val="ru-RU"/>
        </w:rPr>
      </w:pPr>
      <w:r w:rsidRPr="00323A45">
        <w:rPr>
          <w:rFonts w:ascii="Times New Roman" w:hAnsi="Times New Roman"/>
          <w:sz w:val="30"/>
          <w:szCs w:val="30"/>
          <w:lang w:val="ru-RU"/>
        </w:rPr>
        <w:t>Приложение №</w:t>
      </w:r>
      <w:r>
        <w:rPr>
          <w:rFonts w:ascii="Times New Roman" w:hAnsi="Times New Roman"/>
          <w:sz w:val="30"/>
          <w:szCs w:val="30"/>
        </w:rPr>
        <w:t> </w:t>
      </w:r>
      <w:r w:rsidRPr="00323A45">
        <w:rPr>
          <w:rFonts w:ascii="Times New Roman" w:hAnsi="Times New Roman"/>
          <w:sz w:val="30"/>
          <w:szCs w:val="30"/>
          <w:lang w:val="ru-RU"/>
        </w:rPr>
        <w:t>5</w:t>
      </w:r>
    </w:p>
    <w:p w14:paraId="5C91286A" w14:textId="77777777" w:rsidR="00323A45" w:rsidRPr="00323A45" w:rsidRDefault="00323A45" w:rsidP="00323A4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14:paraId="47C85F19" w14:textId="77777777" w:rsidR="00323A45" w:rsidRPr="00323A45" w:rsidRDefault="00323A45" w:rsidP="00323A4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 учебном году в учреждения высшего образования Республики Молдова</w:t>
      </w:r>
    </w:p>
    <w:p w14:paraId="6CF50DD5" w14:textId="77777777" w:rsidR="00323A45" w:rsidRPr="00323A45" w:rsidRDefault="00323A45" w:rsidP="00323A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val="ru-RU" w:eastAsia="ru-RU"/>
        </w:rPr>
      </w:pPr>
    </w:p>
    <w:p w14:paraId="102096B9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реализации Соглашения между Правительством Республики Беларусь и Правительством Республики Молдова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сотрудничестве в сфере образования от 30.10.2018 для граждан Республики Беларусь могут быть выделены: </w:t>
      </w:r>
    </w:p>
    <w:p w14:paraId="4D42F1E0" w14:textId="77777777" w:rsidR="00323A45" w:rsidRPr="00323A45" w:rsidRDefault="00323A45" w:rsidP="00323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RU" w:eastAsia="ru-RU"/>
        </w:rPr>
      </w:pPr>
      <w:r w:rsidRPr="00323A45">
        <w:rPr>
          <w:rFonts w:ascii="Times New Roman" w:hAnsi="Times New Roman"/>
          <w:b/>
          <w:sz w:val="30"/>
          <w:szCs w:val="30"/>
          <w:lang w:val="ru-RU" w:eastAsia="ru-RU"/>
        </w:rPr>
        <w:t xml:space="preserve">2 места </w:t>
      </w: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для обучения по образовательным программам </w:t>
      </w:r>
      <w:r>
        <w:rPr>
          <w:rFonts w:ascii="Times New Roman" w:hAnsi="Times New Roman"/>
          <w:sz w:val="30"/>
          <w:szCs w:val="30"/>
          <w:lang w:eastAsia="ru-RU"/>
        </w:rPr>
        <w:t>I</w:t>
      </w: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 ступени высшего образования;</w:t>
      </w:r>
    </w:p>
    <w:p w14:paraId="1C4600D5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2 места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обучения по образовательным программам</w:t>
      </w:r>
      <w:r w:rsidRPr="00323A45">
        <w:rPr>
          <w:lang w:val="ru-RU"/>
        </w:rPr>
        <w:t xml:space="preserve"> 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(магистратура);</w:t>
      </w:r>
    </w:p>
    <w:p w14:paraId="449AB8C8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1 место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обучения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послевузовского образования (аспирантура).</w:t>
      </w:r>
    </w:p>
    <w:p w14:paraId="7EAF9C7B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освобождаются от платы 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321313FE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Молдавская сторона также </w:t>
      </w:r>
      <w:r w:rsidRPr="00323A45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323A45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20F2D41D" w14:textId="77777777" w:rsidR="00323A45" w:rsidRPr="00323A45" w:rsidRDefault="00323A45" w:rsidP="00323A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RU" w:eastAsia="ru-RU"/>
        </w:rPr>
      </w:pP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Оплата расходов </w:t>
      </w:r>
      <w:r w:rsidRPr="00323A45">
        <w:rPr>
          <w:rFonts w:ascii="Times New Roman" w:hAnsi="Times New Roman"/>
          <w:b/>
          <w:sz w:val="30"/>
          <w:szCs w:val="30"/>
          <w:lang w:val="ru-RU" w:eastAsia="ru-RU"/>
        </w:rPr>
        <w:t>по проезду до места обучения и обратно, медицинскому страхованию, регистрации</w:t>
      </w:r>
      <w:r w:rsidRPr="00323A45">
        <w:rPr>
          <w:rFonts w:ascii="Times New Roman" w:hAnsi="Times New Roman"/>
          <w:sz w:val="30"/>
          <w:szCs w:val="30"/>
          <w:lang w:val="ru-RU" w:eastAsia="ru-RU"/>
        </w:rPr>
        <w:t xml:space="preserve"> производится за счет собственных средств граждан Республики Беларусь.</w:t>
      </w:r>
    </w:p>
    <w:p w14:paraId="1EC01209" w14:textId="77777777" w:rsidR="00323A45" w:rsidRPr="00323A45" w:rsidRDefault="00323A45" w:rsidP="00323A4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u-RU" w:eastAsia="ru-RU"/>
        </w:rPr>
      </w:pP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D4"/>
    <w:rsid w:val="001E19B8"/>
    <w:rsid w:val="00323A45"/>
    <w:rsid w:val="006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  <w15:chartTrackingRefBased/>
  <w15:docId w15:val="{6F58C4DE-73FC-4701-817C-730BC85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zz5zz@tut.by</dc:creator>
  <cp:keywords/>
  <dc:description/>
  <cp:lastModifiedBy>zz5zz@tut.by</cp:lastModifiedBy>
  <cp:revision>2</cp:revision>
  <dcterms:created xsi:type="dcterms:W3CDTF">2023-12-28T06:26:00Z</dcterms:created>
  <dcterms:modified xsi:type="dcterms:W3CDTF">2023-12-28T06:26:00Z</dcterms:modified>
</cp:coreProperties>
</file>